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6BA5" w:rsidRDefault="00F16BA5" w:rsidP="00F16BA5">
      <w:pPr>
        <w:widowControl/>
        <w:tabs>
          <w:tab w:val="left" w:pos="6810"/>
        </w:tabs>
        <w:suppressAutoHyphens/>
        <w:autoSpaceDE/>
        <w:autoSpaceDN/>
        <w:rPr>
          <w:rFonts w:eastAsia="Calibri"/>
          <w:b/>
          <w:bCs/>
          <w:kern w:val="2"/>
          <w:sz w:val="20"/>
          <w:szCs w:val="20"/>
          <w:lang w:eastAsia="ar-SA"/>
        </w:rPr>
      </w:pPr>
    </w:p>
    <w:p w:rsidR="0056201A" w:rsidRDefault="00F16BA5" w:rsidP="00827E2E">
      <w:pPr>
        <w:widowControl/>
        <w:suppressAutoHyphens/>
        <w:autoSpaceDE/>
        <w:autoSpaceDN/>
        <w:jc w:val="center"/>
        <w:rPr>
          <w:rFonts w:eastAsia="Calibri"/>
          <w:b/>
          <w:bCs/>
          <w:kern w:val="2"/>
          <w:sz w:val="20"/>
          <w:szCs w:val="20"/>
          <w:lang w:eastAsia="ar-SA"/>
        </w:rPr>
      </w:pPr>
      <w:r w:rsidRPr="00F16BA5">
        <w:rPr>
          <w:rFonts w:eastAsia="Calibri"/>
          <w:b/>
          <w:bCs/>
          <w:kern w:val="2"/>
          <w:sz w:val="20"/>
          <w:szCs w:val="20"/>
          <w:lang w:eastAsia="ar-SA"/>
        </w:rPr>
        <w:object w:dxaOrig="8926" w:dyaOrig="126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446.25pt;height:631.5pt" o:ole="">
            <v:imagedata r:id="rId7" o:title=""/>
          </v:shape>
          <o:OLEObject Type="Embed" ProgID="AcroExch.Document.DC" ShapeID="_x0000_i1027" DrawAspect="Content" ObjectID="_1823256744" r:id="rId8"/>
        </w:object>
      </w:r>
    </w:p>
    <w:p w:rsidR="0056201A" w:rsidRDefault="0056201A" w:rsidP="00827E2E">
      <w:pPr>
        <w:widowControl/>
        <w:suppressAutoHyphens/>
        <w:autoSpaceDE/>
        <w:autoSpaceDN/>
        <w:jc w:val="center"/>
        <w:rPr>
          <w:rFonts w:eastAsia="Calibri"/>
          <w:b/>
          <w:bCs/>
          <w:kern w:val="2"/>
          <w:sz w:val="20"/>
          <w:szCs w:val="20"/>
          <w:lang w:eastAsia="ar-SA"/>
        </w:rPr>
      </w:pPr>
    </w:p>
    <w:p w:rsidR="0056201A" w:rsidRDefault="0056201A" w:rsidP="00827E2E">
      <w:pPr>
        <w:widowControl/>
        <w:suppressAutoHyphens/>
        <w:autoSpaceDE/>
        <w:autoSpaceDN/>
        <w:jc w:val="center"/>
        <w:rPr>
          <w:rFonts w:eastAsia="Calibri"/>
          <w:b/>
          <w:bCs/>
          <w:kern w:val="2"/>
          <w:sz w:val="20"/>
          <w:szCs w:val="20"/>
          <w:lang w:eastAsia="ar-SA"/>
        </w:rPr>
      </w:pPr>
    </w:p>
    <w:p w:rsidR="0056201A" w:rsidRDefault="0056201A" w:rsidP="00827E2E">
      <w:pPr>
        <w:widowControl/>
        <w:suppressAutoHyphens/>
        <w:autoSpaceDE/>
        <w:autoSpaceDN/>
        <w:jc w:val="center"/>
        <w:rPr>
          <w:rFonts w:eastAsia="Calibri"/>
          <w:b/>
          <w:bCs/>
          <w:kern w:val="2"/>
          <w:sz w:val="20"/>
          <w:szCs w:val="20"/>
          <w:lang w:eastAsia="ar-SA"/>
        </w:rPr>
      </w:pPr>
    </w:p>
    <w:p w:rsidR="0056201A" w:rsidRDefault="0056201A" w:rsidP="00827E2E">
      <w:pPr>
        <w:widowControl/>
        <w:suppressAutoHyphens/>
        <w:autoSpaceDE/>
        <w:autoSpaceDN/>
        <w:jc w:val="center"/>
        <w:rPr>
          <w:rFonts w:eastAsia="Calibri"/>
          <w:b/>
          <w:bCs/>
          <w:kern w:val="2"/>
          <w:sz w:val="20"/>
          <w:szCs w:val="20"/>
          <w:lang w:eastAsia="ar-SA"/>
        </w:rPr>
      </w:pPr>
    </w:p>
    <w:p w:rsidR="0056201A" w:rsidRDefault="0056201A" w:rsidP="00827E2E">
      <w:pPr>
        <w:widowControl/>
        <w:suppressAutoHyphens/>
        <w:autoSpaceDE/>
        <w:autoSpaceDN/>
        <w:jc w:val="center"/>
        <w:rPr>
          <w:rFonts w:eastAsia="Calibri"/>
          <w:b/>
          <w:bCs/>
          <w:kern w:val="2"/>
          <w:sz w:val="20"/>
          <w:szCs w:val="20"/>
          <w:lang w:eastAsia="ar-SA"/>
        </w:rPr>
      </w:pPr>
    </w:p>
    <w:p w:rsidR="0056201A" w:rsidRDefault="0056201A" w:rsidP="00827E2E">
      <w:pPr>
        <w:widowControl/>
        <w:suppressAutoHyphens/>
        <w:autoSpaceDE/>
        <w:autoSpaceDN/>
        <w:jc w:val="center"/>
        <w:rPr>
          <w:rFonts w:eastAsia="Calibri"/>
          <w:b/>
          <w:bCs/>
          <w:kern w:val="2"/>
          <w:sz w:val="20"/>
          <w:szCs w:val="20"/>
          <w:lang w:eastAsia="ar-SA"/>
        </w:rPr>
      </w:pPr>
    </w:p>
    <w:p w:rsidR="0056201A" w:rsidRDefault="0056201A" w:rsidP="00827E2E">
      <w:pPr>
        <w:widowControl/>
        <w:suppressAutoHyphens/>
        <w:autoSpaceDE/>
        <w:autoSpaceDN/>
        <w:jc w:val="center"/>
        <w:rPr>
          <w:rFonts w:eastAsia="Calibri"/>
          <w:b/>
          <w:bCs/>
          <w:kern w:val="2"/>
          <w:sz w:val="20"/>
          <w:szCs w:val="20"/>
          <w:lang w:eastAsia="ar-SA"/>
        </w:rPr>
      </w:pPr>
    </w:p>
    <w:p w:rsidR="0056201A" w:rsidRPr="00827E2E" w:rsidRDefault="0056201A" w:rsidP="00827E2E">
      <w:pPr>
        <w:widowControl/>
        <w:suppressAutoHyphens/>
        <w:autoSpaceDE/>
        <w:autoSpaceDN/>
        <w:jc w:val="center"/>
        <w:rPr>
          <w:rFonts w:eastAsia="Calibri"/>
          <w:b/>
          <w:bCs/>
          <w:kern w:val="2"/>
          <w:sz w:val="20"/>
          <w:szCs w:val="20"/>
          <w:lang w:eastAsia="ar-SA"/>
        </w:rPr>
      </w:pPr>
    </w:p>
    <w:p w:rsidR="00827E2E" w:rsidRPr="00827E2E" w:rsidRDefault="00827E2E" w:rsidP="00827E2E">
      <w:pPr>
        <w:widowControl/>
        <w:suppressAutoHyphens/>
        <w:autoSpaceDE/>
        <w:autoSpaceDN/>
        <w:jc w:val="center"/>
        <w:rPr>
          <w:rFonts w:eastAsia="Calibri"/>
          <w:b/>
          <w:bCs/>
          <w:kern w:val="2"/>
          <w:sz w:val="20"/>
          <w:szCs w:val="20"/>
          <w:lang w:eastAsia="ar-SA"/>
        </w:rPr>
      </w:pPr>
    </w:p>
    <w:p w:rsidR="00827E2E" w:rsidRPr="00827E2E" w:rsidRDefault="00827E2E" w:rsidP="00827E2E">
      <w:pPr>
        <w:widowControl/>
        <w:suppressAutoHyphens/>
        <w:autoSpaceDE/>
        <w:autoSpaceDN/>
        <w:rPr>
          <w:rFonts w:eastAsia="Calibri"/>
          <w:bCs/>
          <w:kern w:val="2"/>
          <w:sz w:val="28"/>
          <w:szCs w:val="32"/>
          <w:lang w:eastAsia="ar-SA"/>
        </w:rPr>
      </w:pPr>
    </w:p>
    <w:p w:rsidR="00F16BA5" w:rsidRPr="00F16BA5" w:rsidRDefault="00F16BA5" w:rsidP="00F16BA5">
      <w:pPr>
        <w:spacing w:before="68"/>
        <w:ind w:right="65"/>
        <w:jc w:val="both"/>
        <w:rPr>
          <w:b/>
          <w:sz w:val="28"/>
          <w:szCs w:val="28"/>
        </w:rPr>
      </w:pPr>
      <w:r w:rsidRPr="00F16BA5">
        <w:rPr>
          <w:b/>
          <w:sz w:val="28"/>
          <w:szCs w:val="28"/>
        </w:rPr>
        <w:t>Общие</w:t>
      </w:r>
      <w:r w:rsidRPr="00F16BA5">
        <w:rPr>
          <w:b/>
          <w:spacing w:val="-2"/>
          <w:sz w:val="28"/>
          <w:szCs w:val="28"/>
        </w:rPr>
        <w:t xml:space="preserve"> </w:t>
      </w:r>
      <w:r w:rsidRPr="00F16BA5">
        <w:rPr>
          <w:b/>
          <w:sz w:val="28"/>
          <w:szCs w:val="28"/>
        </w:rPr>
        <w:t>положения</w:t>
      </w:r>
    </w:p>
    <w:p w:rsidR="00F16BA5" w:rsidRPr="00AF4408" w:rsidRDefault="00F16BA5" w:rsidP="00F16BA5">
      <w:pPr>
        <w:pStyle w:val="a5"/>
        <w:numPr>
          <w:ilvl w:val="1"/>
          <w:numId w:val="6"/>
        </w:numPr>
        <w:tabs>
          <w:tab w:val="left" w:pos="824"/>
        </w:tabs>
        <w:ind w:left="0" w:right="65" w:firstLine="709"/>
        <w:jc w:val="both"/>
        <w:rPr>
          <w:sz w:val="28"/>
          <w:szCs w:val="28"/>
        </w:rPr>
      </w:pPr>
      <w:r w:rsidRPr="00AF4408">
        <w:rPr>
          <w:sz w:val="28"/>
          <w:szCs w:val="28"/>
        </w:rPr>
        <w:t xml:space="preserve"> Настоящее Положение (далее – Положение) разработано для муниципального дошкольного образовательного учреждения детског</w:t>
      </w:r>
      <w:r>
        <w:rPr>
          <w:sz w:val="28"/>
          <w:szCs w:val="28"/>
        </w:rPr>
        <w:t>о сада  «</w:t>
      </w:r>
      <w:proofErr w:type="spellStart"/>
      <w:r>
        <w:rPr>
          <w:sz w:val="28"/>
          <w:szCs w:val="28"/>
        </w:rPr>
        <w:t>Аленушка</w:t>
      </w:r>
      <w:proofErr w:type="spellEnd"/>
      <w:r w:rsidRPr="00AF4408">
        <w:rPr>
          <w:sz w:val="28"/>
          <w:szCs w:val="28"/>
        </w:rPr>
        <w:t xml:space="preserve">» (далее – МБДОУ) в </w:t>
      </w:r>
      <w:r>
        <w:rPr>
          <w:sz w:val="28"/>
          <w:szCs w:val="28"/>
        </w:rPr>
        <w:t xml:space="preserve">соответствии с конституцией РФ, </w:t>
      </w:r>
      <w:r w:rsidRPr="00AF4408">
        <w:rPr>
          <w:sz w:val="28"/>
          <w:szCs w:val="28"/>
        </w:rPr>
        <w:t>Федеральным законом 29.12.2012</w:t>
      </w:r>
      <w:r>
        <w:rPr>
          <w:sz w:val="28"/>
          <w:szCs w:val="28"/>
        </w:rPr>
        <w:t xml:space="preserve"> № 273-ФЗ «</w:t>
      </w:r>
      <w:r w:rsidRPr="00AF4408">
        <w:rPr>
          <w:sz w:val="28"/>
          <w:szCs w:val="28"/>
        </w:rPr>
        <w:t>Об образовании в Российской Федерации</w:t>
      </w:r>
      <w:r>
        <w:rPr>
          <w:sz w:val="28"/>
          <w:szCs w:val="28"/>
        </w:rPr>
        <w:t>»</w:t>
      </w:r>
      <w:r w:rsidRPr="00AF4408">
        <w:rPr>
          <w:sz w:val="28"/>
          <w:szCs w:val="28"/>
        </w:rPr>
        <w:t>, Приказом министерства образования и науки РФ от 17.10.2013 №1155 «Об утверждении федерального образовательного стандарта дошкольного образования», Уставом МБДОУ.</w:t>
      </w:r>
    </w:p>
    <w:p w:rsidR="00F16BA5" w:rsidRPr="00827E2E" w:rsidRDefault="00F16BA5" w:rsidP="00F16BA5">
      <w:pPr>
        <w:pStyle w:val="a5"/>
        <w:numPr>
          <w:ilvl w:val="1"/>
          <w:numId w:val="6"/>
        </w:numPr>
        <w:tabs>
          <w:tab w:val="left" w:pos="824"/>
        </w:tabs>
        <w:ind w:left="0" w:right="65" w:firstLine="709"/>
        <w:jc w:val="both"/>
        <w:rPr>
          <w:sz w:val="28"/>
          <w:szCs w:val="28"/>
        </w:rPr>
      </w:pPr>
      <w:r w:rsidRPr="00827E2E">
        <w:rPr>
          <w:sz w:val="28"/>
          <w:szCs w:val="28"/>
        </w:rPr>
        <w:t>Положение определяет статус, структуру, цели, задачи, функции и порядок разработки программы развития дошкольного образовательного учреждения (далее –</w:t>
      </w:r>
      <w:r w:rsidRPr="00827E2E">
        <w:rPr>
          <w:spacing w:val="-10"/>
          <w:sz w:val="28"/>
          <w:szCs w:val="28"/>
        </w:rPr>
        <w:t xml:space="preserve"> </w:t>
      </w:r>
      <w:r w:rsidRPr="00827E2E">
        <w:rPr>
          <w:sz w:val="28"/>
          <w:szCs w:val="28"/>
        </w:rPr>
        <w:t>Программа).</w:t>
      </w:r>
      <w:r>
        <w:rPr>
          <w:sz w:val="28"/>
          <w:szCs w:val="28"/>
        </w:rPr>
        <w:t xml:space="preserve"> Под программой понимается документ, отражающий системные, целостные изменения в МБДОУ (инновационный режим), сопровождающиеся предметно-целевым управлением.</w:t>
      </w:r>
    </w:p>
    <w:p w:rsidR="00F16BA5" w:rsidRPr="00827E2E" w:rsidRDefault="00F16BA5" w:rsidP="00F16BA5">
      <w:pPr>
        <w:pStyle w:val="a5"/>
        <w:numPr>
          <w:ilvl w:val="1"/>
          <w:numId w:val="6"/>
        </w:numPr>
        <w:tabs>
          <w:tab w:val="left" w:pos="906"/>
        </w:tabs>
        <w:ind w:left="0" w:right="65" w:firstLine="709"/>
        <w:jc w:val="both"/>
        <w:rPr>
          <w:sz w:val="28"/>
          <w:szCs w:val="28"/>
        </w:rPr>
      </w:pPr>
      <w:r w:rsidRPr="00827E2E">
        <w:rPr>
          <w:sz w:val="28"/>
          <w:szCs w:val="28"/>
        </w:rPr>
        <w:t>Программа направлена на реализацию стратегии устойчивого развития дошкольного образовательного учреждения, создание системы личностно-ориентированного образовательного пространства дошкольного образовательного учреждения, повышения качества дошкольного образования, развитие воспитанников, посредством эффективного использования современных образовательных технологий и всех видов ресурсов дошкольного образовательного</w:t>
      </w:r>
      <w:r w:rsidRPr="00827E2E">
        <w:rPr>
          <w:spacing w:val="1"/>
          <w:sz w:val="28"/>
          <w:szCs w:val="28"/>
        </w:rPr>
        <w:t xml:space="preserve"> </w:t>
      </w:r>
      <w:r w:rsidRPr="00827E2E">
        <w:rPr>
          <w:sz w:val="28"/>
          <w:szCs w:val="28"/>
        </w:rPr>
        <w:t>учреждения.</w:t>
      </w:r>
    </w:p>
    <w:p w:rsidR="00F16BA5" w:rsidRPr="00827E2E" w:rsidRDefault="00F16BA5" w:rsidP="00F16BA5">
      <w:pPr>
        <w:pStyle w:val="a5"/>
        <w:numPr>
          <w:ilvl w:val="1"/>
          <w:numId w:val="6"/>
        </w:numPr>
        <w:tabs>
          <w:tab w:val="left" w:pos="906"/>
        </w:tabs>
        <w:ind w:left="0" w:right="65" w:firstLine="709"/>
        <w:jc w:val="both"/>
        <w:rPr>
          <w:sz w:val="28"/>
          <w:szCs w:val="28"/>
        </w:rPr>
      </w:pPr>
      <w:r w:rsidRPr="00827E2E">
        <w:rPr>
          <w:sz w:val="28"/>
          <w:szCs w:val="28"/>
        </w:rPr>
        <w:t>Программа представляет комплекс мероприятий или группу проектов для достижения стратегической цели, стоящей перед ДО</w:t>
      </w:r>
      <w:r>
        <w:rPr>
          <w:sz w:val="28"/>
          <w:szCs w:val="28"/>
        </w:rPr>
        <w:t xml:space="preserve">У за </w:t>
      </w:r>
      <w:proofErr w:type="spellStart"/>
      <w:r>
        <w:rPr>
          <w:sz w:val="28"/>
          <w:szCs w:val="28"/>
        </w:rPr>
        <w:t>счет</w:t>
      </w:r>
      <w:proofErr w:type="spellEnd"/>
      <w:r>
        <w:rPr>
          <w:sz w:val="28"/>
          <w:szCs w:val="28"/>
        </w:rPr>
        <w:t xml:space="preserve"> средств бюджета, внебюджетных средств и спонсорских средств.</w:t>
      </w:r>
    </w:p>
    <w:p w:rsidR="00F16BA5" w:rsidRPr="00827E2E" w:rsidRDefault="00F16BA5" w:rsidP="00F16BA5">
      <w:pPr>
        <w:pStyle w:val="a5"/>
        <w:numPr>
          <w:ilvl w:val="1"/>
          <w:numId w:val="6"/>
        </w:numPr>
        <w:tabs>
          <w:tab w:val="left" w:pos="906"/>
        </w:tabs>
        <w:ind w:left="0" w:right="65" w:firstLine="709"/>
        <w:jc w:val="both"/>
        <w:rPr>
          <w:sz w:val="28"/>
          <w:szCs w:val="28"/>
        </w:rPr>
      </w:pPr>
      <w:r w:rsidRPr="00827E2E">
        <w:rPr>
          <w:sz w:val="28"/>
          <w:szCs w:val="28"/>
        </w:rPr>
        <w:t xml:space="preserve">Программа разрабатывается и утверждается в </w:t>
      </w:r>
      <w:r>
        <w:rPr>
          <w:sz w:val="28"/>
          <w:szCs w:val="28"/>
        </w:rPr>
        <w:t>МБДОУ</w:t>
      </w:r>
      <w:r w:rsidRPr="00827E2E">
        <w:rPr>
          <w:sz w:val="28"/>
          <w:szCs w:val="28"/>
        </w:rPr>
        <w:t xml:space="preserve"> в соот</w:t>
      </w:r>
      <w:r>
        <w:rPr>
          <w:sz w:val="28"/>
          <w:szCs w:val="28"/>
        </w:rPr>
        <w:t>ветствии с настоящим Положением.</w:t>
      </w:r>
    </w:p>
    <w:p w:rsidR="00F16BA5" w:rsidRDefault="00F16BA5" w:rsidP="00F16BA5">
      <w:pPr>
        <w:pStyle w:val="a5"/>
        <w:numPr>
          <w:ilvl w:val="1"/>
          <w:numId w:val="6"/>
        </w:numPr>
        <w:tabs>
          <w:tab w:val="left" w:pos="906"/>
        </w:tabs>
        <w:ind w:left="0" w:right="65" w:firstLine="709"/>
        <w:jc w:val="both"/>
        <w:rPr>
          <w:sz w:val="28"/>
          <w:szCs w:val="28"/>
        </w:rPr>
      </w:pPr>
      <w:r w:rsidRPr="00704703">
        <w:rPr>
          <w:sz w:val="28"/>
          <w:szCs w:val="28"/>
        </w:rPr>
        <w:t xml:space="preserve">Программа носит среднесрочный характер и </w:t>
      </w:r>
      <w:proofErr w:type="spellStart"/>
      <w:r w:rsidRPr="00704703">
        <w:rPr>
          <w:sz w:val="28"/>
          <w:szCs w:val="28"/>
        </w:rPr>
        <w:t>ее</w:t>
      </w:r>
      <w:proofErr w:type="spellEnd"/>
      <w:r w:rsidRPr="00704703">
        <w:rPr>
          <w:sz w:val="28"/>
          <w:szCs w:val="28"/>
        </w:rPr>
        <w:t xml:space="preserve"> действие рассчитано на три года.</w:t>
      </w:r>
    </w:p>
    <w:p w:rsidR="00F16BA5" w:rsidRDefault="00F16BA5" w:rsidP="00F16BA5">
      <w:pPr>
        <w:pStyle w:val="a5"/>
        <w:numPr>
          <w:ilvl w:val="1"/>
          <w:numId w:val="6"/>
        </w:numPr>
        <w:tabs>
          <w:tab w:val="left" w:pos="906"/>
        </w:tabs>
        <w:ind w:left="0" w:right="65"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Положение о программе принимается на педагогическом совете, согласуется с Управляющим советом и утверждается заведующим МБДОУ.</w:t>
      </w:r>
    </w:p>
    <w:p w:rsidR="00F16BA5" w:rsidRDefault="00F16BA5" w:rsidP="00F16BA5">
      <w:pPr>
        <w:pStyle w:val="a5"/>
        <w:numPr>
          <w:ilvl w:val="1"/>
          <w:numId w:val="6"/>
        </w:numPr>
        <w:tabs>
          <w:tab w:val="left" w:pos="906"/>
        </w:tabs>
        <w:ind w:left="0" w:right="65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В Положение в устном порядке могут вноситься изменения и (или) дополнения.</w:t>
      </w:r>
    </w:p>
    <w:p w:rsidR="00F16BA5" w:rsidRPr="00704703" w:rsidRDefault="00F16BA5" w:rsidP="00F16BA5">
      <w:pPr>
        <w:pStyle w:val="a5"/>
        <w:tabs>
          <w:tab w:val="left" w:pos="906"/>
        </w:tabs>
        <w:ind w:left="0" w:right="65" w:firstLine="709"/>
        <w:jc w:val="both"/>
        <w:rPr>
          <w:sz w:val="28"/>
          <w:szCs w:val="28"/>
        </w:rPr>
      </w:pPr>
    </w:p>
    <w:p w:rsidR="00F16BA5" w:rsidRDefault="00F16BA5" w:rsidP="00F16BA5">
      <w:pPr>
        <w:pStyle w:val="1"/>
        <w:numPr>
          <w:ilvl w:val="0"/>
          <w:numId w:val="7"/>
        </w:numPr>
        <w:tabs>
          <w:tab w:val="left" w:pos="703"/>
        </w:tabs>
        <w:ind w:left="0" w:right="65" w:firstLine="709"/>
        <w:rPr>
          <w:sz w:val="28"/>
          <w:szCs w:val="28"/>
        </w:rPr>
      </w:pPr>
      <w:r w:rsidRPr="00827E2E">
        <w:rPr>
          <w:sz w:val="28"/>
          <w:szCs w:val="28"/>
        </w:rPr>
        <w:t>Цели, задачи и функции Программы</w:t>
      </w:r>
    </w:p>
    <w:p w:rsidR="00F16BA5" w:rsidRPr="00827E2E" w:rsidRDefault="00F16BA5" w:rsidP="00F16BA5">
      <w:pPr>
        <w:pStyle w:val="a5"/>
        <w:numPr>
          <w:ilvl w:val="1"/>
          <w:numId w:val="7"/>
        </w:numPr>
        <w:tabs>
          <w:tab w:val="left" w:pos="890"/>
        </w:tabs>
        <w:spacing w:before="31"/>
        <w:ind w:left="0" w:right="65" w:firstLine="709"/>
        <w:jc w:val="both"/>
        <w:rPr>
          <w:sz w:val="28"/>
          <w:szCs w:val="28"/>
        </w:rPr>
      </w:pPr>
      <w:r w:rsidRPr="00827E2E">
        <w:rPr>
          <w:sz w:val="28"/>
          <w:szCs w:val="28"/>
        </w:rPr>
        <w:t xml:space="preserve">Главной целью Программы является создание и обеспечение условий для достижения в </w:t>
      </w:r>
      <w:r>
        <w:rPr>
          <w:sz w:val="28"/>
          <w:szCs w:val="28"/>
        </w:rPr>
        <w:t xml:space="preserve">МБДОУ </w:t>
      </w:r>
      <w:r w:rsidRPr="00827E2E">
        <w:rPr>
          <w:sz w:val="28"/>
          <w:szCs w:val="28"/>
        </w:rPr>
        <w:t>соответствующего современным требованиям качества</w:t>
      </w:r>
      <w:r>
        <w:rPr>
          <w:sz w:val="28"/>
          <w:szCs w:val="28"/>
        </w:rPr>
        <w:t xml:space="preserve"> образовательных услуг</w:t>
      </w:r>
      <w:r w:rsidRPr="00827E2E">
        <w:rPr>
          <w:sz w:val="28"/>
          <w:szCs w:val="28"/>
        </w:rPr>
        <w:t>.</w:t>
      </w:r>
    </w:p>
    <w:p w:rsidR="00F16BA5" w:rsidRDefault="00F16BA5" w:rsidP="00F16BA5">
      <w:pPr>
        <w:pStyle w:val="a5"/>
        <w:numPr>
          <w:ilvl w:val="2"/>
          <w:numId w:val="7"/>
        </w:numPr>
        <w:tabs>
          <w:tab w:val="left" w:pos="284"/>
        </w:tabs>
        <w:spacing w:before="1"/>
        <w:ind w:left="0" w:right="65" w:firstLine="709"/>
        <w:jc w:val="both"/>
        <w:rPr>
          <w:sz w:val="28"/>
          <w:szCs w:val="28"/>
        </w:rPr>
      </w:pPr>
      <w:r w:rsidRPr="00AE1F6A">
        <w:rPr>
          <w:sz w:val="28"/>
          <w:szCs w:val="28"/>
        </w:rPr>
        <w:t xml:space="preserve">Основные цели: </w:t>
      </w:r>
    </w:p>
    <w:p w:rsidR="00F16BA5" w:rsidRDefault="00F16BA5" w:rsidP="00F16BA5">
      <w:pPr>
        <w:tabs>
          <w:tab w:val="left" w:pos="284"/>
        </w:tabs>
        <w:spacing w:before="1"/>
        <w:ind w:right="65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создание системы управленческих, методических действий, направленных на повышение качества реализации образовательных программ </w:t>
      </w:r>
      <w:proofErr w:type="spellStart"/>
      <w:r>
        <w:rPr>
          <w:sz w:val="28"/>
          <w:szCs w:val="28"/>
        </w:rPr>
        <w:t>путем</w:t>
      </w:r>
      <w:proofErr w:type="spellEnd"/>
      <w:r>
        <w:rPr>
          <w:sz w:val="28"/>
          <w:szCs w:val="28"/>
        </w:rPr>
        <w:t xml:space="preserve"> создания системы интегрированного образования, а также расширенного дополнительного образования инновационных программ и технологий для воспитанников МБДОУ;</w:t>
      </w:r>
    </w:p>
    <w:p w:rsidR="00F16BA5" w:rsidRDefault="00F16BA5" w:rsidP="00F16BA5">
      <w:pPr>
        <w:tabs>
          <w:tab w:val="left" w:pos="284"/>
        </w:tabs>
        <w:spacing w:before="1"/>
        <w:ind w:right="65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создание в МБДОУ интегративного образования, реализующего право каждого </w:t>
      </w:r>
      <w:proofErr w:type="spellStart"/>
      <w:r>
        <w:rPr>
          <w:sz w:val="28"/>
          <w:szCs w:val="28"/>
        </w:rPr>
        <w:t>ребенка</w:t>
      </w:r>
      <w:proofErr w:type="spellEnd"/>
      <w:r>
        <w:rPr>
          <w:sz w:val="28"/>
          <w:szCs w:val="28"/>
        </w:rPr>
        <w:t xml:space="preserve"> на качественное и доступное образование, обеспечивающее равные стартовые возможности для полноценного физического и психического развития детей, как основы их успешного обучения в школе в условиях интеграции усилий семьи и ДОУ.</w:t>
      </w:r>
    </w:p>
    <w:p w:rsidR="00F16BA5" w:rsidRDefault="00F16BA5" w:rsidP="00F16BA5">
      <w:pPr>
        <w:pStyle w:val="a5"/>
        <w:numPr>
          <w:ilvl w:val="1"/>
          <w:numId w:val="7"/>
        </w:numPr>
        <w:tabs>
          <w:tab w:val="left" w:pos="284"/>
          <w:tab w:val="left" w:pos="883"/>
        </w:tabs>
        <w:ind w:left="0" w:right="65" w:firstLine="709"/>
        <w:jc w:val="both"/>
        <w:rPr>
          <w:sz w:val="28"/>
          <w:szCs w:val="28"/>
        </w:rPr>
      </w:pPr>
      <w:r w:rsidRPr="00827E2E">
        <w:rPr>
          <w:sz w:val="28"/>
          <w:szCs w:val="28"/>
        </w:rPr>
        <w:t>Основными задачами Программы</w:t>
      </w:r>
      <w:r w:rsidRPr="00827E2E">
        <w:rPr>
          <w:spacing w:val="1"/>
          <w:sz w:val="28"/>
          <w:szCs w:val="28"/>
        </w:rPr>
        <w:t xml:space="preserve"> </w:t>
      </w:r>
      <w:r w:rsidRPr="00827E2E">
        <w:rPr>
          <w:sz w:val="28"/>
          <w:szCs w:val="28"/>
        </w:rPr>
        <w:t>являются:</w:t>
      </w:r>
    </w:p>
    <w:p w:rsidR="00F16BA5" w:rsidRPr="00533BC6" w:rsidRDefault="00F16BA5" w:rsidP="00F16BA5">
      <w:pPr>
        <w:pStyle w:val="a5"/>
        <w:ind w:left="0" w:right="65" w:firstLine="709"/>
        <w:jc w:val="both"/>
        <w:rPr>
          <w:sz w:val="28"/>
          <w:szCs w:val="28"/>
        </w:rPr>
      </w:pPr>
      <w:r w:rsidRPr="00533BC6">
        <w:rPr>
          <w:sz w:val="28"/>
          <w:szCs w:val="28"/>
        </w:rPr>
        <w:t>-фиксация и включение в контекст внешней среды существующего состояния и перспектив развития МБДОУ;</w:t>
      </w:r>
    </w:p>
    <w:p w:rsidR="00F16BA5" w:rsidRPr="00827E2E" w:rsidRDefault="00F16BA5" w:rsidP="00F16BA5">
      <w:pPr>
        <w:pStyle w:val="a3"/>
        <w:spacing w:before="43"/>
        <w:ind w:left="0" w:right="65" w:firstLine="709"/>
        <w:jc w:val="both"/>
        <w:rPr>
          <w:sz w:val="28"/>
          <w:szCs w:val="28"/>
        </w:rPr>
      </w:pPr>
      <w:r w:rsidRPr="00827E2E">
        <w:rPr>
          <w:sz w:val="28"/>
          <w:szCs w:val="28"/>
        </w:rPr>
        <w:t>-выявление возможностей и ограничений, угроз и рисков, достижений и инновационного потенциала исполнителей, а также существующих проблем и недостатков;</w:t>
      </w:r>
    </w:p>
    <w:p w:rsidR="00F16BA5" w:rsidRPr="00827E2E" w:rsidRDefault="00F16BA5" w:rsidP="00F16BA5">
      <w:pPr>
        <w:pStyle w:val="a3"/>
        <w:ind w:left="0" w:right="65" w:firstLine="709"/>
        <w:jc w:val="both"/>
        <w:rPr>
          <w:sz w:val="28"/>
          <w:szCs w:val="28"/>
        </w:rPr>
      </w:pPr>
      <w:r w:rsidRPr="00827E2E">
        <w:rPr>
          <w:sz w:val="28"/>
          <w:szCs w:val="28"/>
        </w:rPr>
        <w:t xml:space="preserve">-определение и описание образа желаемого будущего состояния образовательной организации для формулирования </w:t>
      </w:r>
      <w:proofErr w:type="spellStart"/>
      <w:r w:rsidRPr="00827E2E">
        <w:rPr>
          <w:sz w:val="28"/>
          <w:szCs w:val="28"/>
        </w:rPr>
        <w:t>ее</w:t>
      </w:r>
      <w:proofErr w:type="spellEnd"/>
      <w:r w:rsidRPr="00827E2E">
        <w:rPr>
          <w:sz w:val="28"/>
          <w:szCs w:val="28"/>
        </w:rPr>
        <w:t xml:space="preserve"> стратегических и тактических целей развития;</w:t>
      </w:r>
    </w:p>
    <w:p w:rsidR="00F16BA5" w:rsidRDefault="00F16BA5" w:rsidP="00F16BA5">
      <w:pPr>
        <w:pStyle w:val="a3"/>
        <w:spacing w:before="1"/>
        <w:ind w:left="0" w:right="65" w:firstLine="709"/>
        <w:jc w:val="both"/>
        <w:rPr>
          <w:sz w:val="28"/>
          <w:szCs w:val="28"/>
        </w:rPr>
      </w:pPr>
      <w:r w:rsidRPr="00827E2E">
        <w:rPr>
          <w:sz w:val="28"/>
          <w:szCs w:val="28"/>
        </w:rPr>
        <w:t>-определение и описание стратегии развития и разработка конкретного плана действий образовательной организации, обеспечивающих достижение спланированных желаемых результатов, достижения целей и реализация задач;</w:t>
      </w:r>
    </w:p>
    <w:p w:rsidR="00F16BA5" w:rsidRPr="00827E2E" w:rsidRDefault="00F16BA5" w:rsidP="00F16BA5">
      <w:pPr>
        <w:pStyle w:val="a3"/>
        <w:spacing w:before="1"/>
        <w:ind w:left="0" w:right="65" w:firstLine="709"/>
        <w:jc w:val="both"/>
        <w:rPr>
          <w:sz w:val="28"/>
          <w:szCs w:val="28"/>
        </w:rPr>
      </w:pPr>
      <w:r w:rsidRPr="0049505C">
        <w:rPr>
          <w:sz w:val="28"/>
          <w:szCs w:val="28"/>
        </w:rPr>
        <w:t xml:space="preserve">- повышение эффективности использования кадрового потенциала дошкольного образовательного учреждения за </w:t>
      </w:r>
      <w:proofErr w:type="spellStart"/>
      <w:r w:rsidRPr="0049505C">
        <w:rPr>
          <w:sz w:val="28"/>
          <w:szCs w:val="28"/>
        </w:rPr>
        <w:t>счет</w:t>
      </w:r>
      <w:proofErr w:type="spellEnd"/>
      <w:r w:rsidRPr="0049505C">
        <w:rPr>
          <w:sz w:val="28"/>
          <w:szCs w:val="28"/>
        </w:rPr>
        <w:t xml:space="preserve"> совершенствования работы с педагогическими работниками, повышения уровня их профессиональных знаний и профессиональных компетенций, развития их творческого потенциала и способности осуществлять профессиональную деятельность в современных социально-экономических условиях</w:t>
      </w:r>
      <w:r>
        <w:rPr>
          <w:sz w:val="28"/>
          <w:szCs w:val="28"/>
        </w:rPr>
        <w:t>.</w:t>
      </w:r>
    </w:p>
    <w:p w:rsidR="00F16BA5" w:rsidRPr="00827E2E" w:rsidRDefault="00F16BA5" w:rsidP="00F16BA5">
      <w:pPr>
        <w:pStyle w:val="a5"/>
        <w:numPr>
          <w:ilvl w:val="1"/>
          <w:numId w:val="7"/>
        </w:numPr>
        <w:tabs>
          <w:tab w:val="left" w:pos="943"/>
        </w:tabs>
        <w:ind w:left="0" w:right="65" w:firstLine="709"/>
        <w:jc w:val="both"/>
        <w:rPr>
          <w:sz w:val="28"/>
          <w:szCs w:val="28"/>
        </w:rPr>
      </w:pPr>
      <w:r w:rsidRPr="00827E2E">
        <w:rPr>
          <w:sz w:val="28"/>
          <w:szCs w:val="28"/>
        </w:rPr>
        <w:t>Основными функциями Программы</w:t>
      </w:r>
      <w:r w:rsidRPr="00827E2E">
        <w:rPr>
          <w:spacing w:val="-1"/>
          <w:sz w:val="28"/>
          <w:szCs w:val="28"/>
        </w:rPr>
        <w:t xml:space="preserve"> </w:t>
      </w:r>
      <w:r w:rsidRPr="00827E2E">
        <w:rPr>
          <w:sz w:val="28"/>
          <w:szCs w:val="28"/>
        </w:rPr>
        <w:t>являются:</w:t>
      </w:r>
    </w:p>
    <w:p w:rsidR="00F16BA5" w:rsidRPr="00827E2E" w:rsidRDefault="00F16BA5" w:rsidP="00F16BA5">
      <w:pPr>
        <w:pStyle w:val="a3"/>
        <w:spacing w:before="43"/>
        <w:ind w:left="0" w:right="65" w:firstLine="709"/>
        <w:jc w:val="both"/>
        <w:rPr>
          <w:sz w:val="28"/>
          <w:szCs w:val="28"/>
        </w:rPr>
      </w:pPr>
      <w:r w:rsidRPr="00827E2E">
        <w:rPr>
          <w:sz w:val="28"/>
          <w:szCs w:val="28"/>
        </w:rPr>
        <w:t>-</w:t>
      </w:r>
      <w:proofErr w:type="gramStart"/>
      <w:r w:rsidRPr="00827E2E">
        <w:rPr>
          <w:sz w:val="28"/>
          <w:szCs w:val="28"/>
        </w:rPr>
        <w:t>нормативная</w:t>
      </w:r>
      <w:proofErr w:type="gramEnd"/>
      <w:r w:rsidRPr="00827E2E">
        <w:rPr>
          <w:sz w:val="28"/>
          <w:szCs w:val="28"/>
        </w:rPr>
        <w:t xml:space="preserve">: является документом, обязательным для выполнения в полном </w:t>
      </w:r>
      <w:proofErr w:type="spellStart"/>
      <w:r w:rsidRPr="00827E2E">
        <w:rPr>
          <w:sz w:val="28"/>
          <w:szCs w:val="28"/>
        </w:rPr>
        <w:t>объеме</w:t>
      </w:r>
      <w:proofErr w:type="spellEnd"/>
      <w:r w:rsidRPr="00827E2E">
        <w:rPr>
          <w:sz w:val="28"/>
          <w:szCs w:val="28"/>
        </w:rPr>
        <w:t>;</w:t>
      </w:r>
    </w:p>
    <w:p w:rsidR="00F16BA5" w:rsidRPr="00827E2E" w:rsidRDefault="00F16BA5" w:rsidP="00F16BA5">
      <w:pPr>
        <w:pStyle w:val="a3"/>
        <w:spacing w:before="41"/>
        <w:ind w:left="0" w:right="65" w:firstLine="709"/>
        <w:jc w:val="both"/>
        <w:rPr>
          <w:sz w:val="28"/>
          <w:szCs w:val="28"/>
        </w:rPr>
      </w:pPr>
      <w:r w:rsidRPr="00827E2E">
        <w:rPr>
          <w:sz w:val="28"/>
          <w:szCs w:val="28"/>
        </w:rPr>
        <w:t>-целеполагания: определяет ценности и цели, ради достижения которых она введена в образовательную организацию;</w:t>
      </w:r>
    </w:p>
    <w:p w:rsidR="00F16BA5" w:rsidRPr="00827E2E" w:rsidRDefault="00F16BA5" w:rsidP="00F16BA5">
      <w:pPr>
        <w:pStyle w:val="a3"/>
        <w:ind w:left="0" w:right="65" w:firstLine="709"/>
        <w:jc w:val="both"/>
        <w:rPr>
          <w:sz w:val="28"/>
          <w:szCs w:val="28"/>
        </w:rPr>
      </w:pPr>
      <w:proofErr w:type="gramStart"/>
      <w:r w:rsidRPr="00827E2E">
        <w:rPr>
          <w:sz w:val="28"/>
          <w:szCs w:val="28"/>
        </w:rPr>
        <w:t xml:space="preserve">-процессуальная: определяет логическую последовательность мероприятий по развитию образовательной организации, организационные формы и методы, средства и условия процесса </w:t>
      </w:r>
      <w:proofErr w:type="spellStart"/>
      <w:r w:rsidRPr="00827E2E">
        <w:rPr>
          <w:sz w:val="28"/>
          <w:szCs w:val="28"/>
        </w:rPr>
        <w:t>ее</w:t>
      </w:r>
      <w:proofErr w:type="spellEnd"/>
      <w:r w:rsidRPr="00827E2E">
        <w:rPr>
          <w:sz w:val="28"/>
          <w:szCs w:val="28"/>
        </w:rPr>
        <w:t xml:space="preserve"> развития;</w:t>
      </w:r>
      <w:proofErr w:type="gramEnd"/>
    </w:p>
    <w:p w:rsidR="00F16BA5" w:rsidRPr="00827E2E" w:rsidRDefault="00F16BA5" w:rsidP="00F16BA5">
      <w:pPr>
        <w:pStyle w:val="a3"/>
        <w:ind w:left="0" w:right="65" w:firstLine="709"/>
        <w:jc w:val="both"/>
        <w:rPr>
          <w:sz w:val="28"/>
          <w:szCs w:val="28"/>
        </w:rPr>
      </w:pPr>
      <w:r w:rsidRPr="00827E2E">
        <w:rPr>
          <w:sz w:val="28"/>
          <w:szCs w:val="28"/>
        </w:rPr>
        <w:t>-оценочная: выявляет качественные изменения в образовательном процессе посредством контроля и мониторинга хода и результатов реализации Программы.</w:t>
      </w:r>
    </w:p>
    <w:p w:rsidR="00F16BA5" w:rsidRPr="00827E2E" w:rsidRDefault="00F16BA5" w:rsidP="00F16BA5">
      <w:pPr>
        <w:pStyle w:val="a3"/>
        <w:ind w:left="0" w:right="65" w:firstLine="709"/>
        <w:jc w:val="both"/>
        <w:rPr>
          <w:sz w:val="28"/>
          <w:szCs w:val="28"/>
        </w:rPr>
      </w:pPr>
    </w:p>
    <w:p w:rsidR="00F16BA5" w:rsidRPr="00827E2E" w:rsidRDefault="00F16BA5" w:rsidP="00F16BA5">
      <w:pPr>
        <w:pStyle w:val="1"/>
        <w:numPr>
          <w:ilvl w:val="0"/>
          <w:numId w:val="7"/>
        </w:numPr>
        <w:tabs>
          <w:tab w:val="left" w:pos="426"/>
        </w:tabs>
        <w:spacing w:before="3"/>
        <w:ind w:left="0" w:right="65" w:firstLine="709"/>
        <w:rPr>
          <w:sz w:val="28"/>
          <w:szCs w:val="28"/>
        </w:rPr>
      </w:pPr>
      <w:r w:rsidRPr="00827E2E">
        <w:rPr>
          <w:sz w:val="28"/>
          <w:szCs w:val="28"/>
        </w:rPr>
        <w:t>Структура Программы</w:t>
      </w:r>
      <w:r>
        <w:rPr>
          <w:sz w:val="28"/>
          <w:szCs w:val="28"/>
        </w:rPr>
        <w:t xml:space="preserve"> развития МБДОУ</w:t>
      </w:r>
    </w:p>
    <w:p w:rsidR="00F16BA5" w:rsidRPr="00D65942" w:rsidRDefault="00F16BA5" w:rsidP="00F16BA5">
      <w:pPr>
        <w:pStyle w:val="a5"/>
        <w:numPr>
          <w:ilvl w:val="1"/>
          <w:numId w:val="4"/>
        </w:numPr>
        <w:spacing w:before="64"/>
        <w:ind w:left="0" w:right="65" w:firstLine="709"/>
        <w:jc w:val="both"/>
        <w:rPr>
          <w:sz w:val="28"/>
          <w:szCs w:val="28"/>
        </w:rPr>
      </w:pPr>
      <w:r w:rsidRPr="00D65942">
        <w:rPr>
          <w:sz w:val="28"/>
          <w:szCs w:val="28"/>
        </w:rPr>
        <w:t>Структура Программы определяется МБДОУ самостоятельно.</w:t>
      </w:r>
      <w:r>
        <w:rPr>
          <w:sz w:val="28"/>
          <w:szCs w:val="28"/>
        </w:rPr>
        <w:t xml:space="preserve"> </w:t>
      </w:r>
      <w:r w:rsidRPr="00D65942">
        <w:rPr>
          <w:sz w:val="28"/>
          <w:szCs w:val="28"/>
        </w:rPr>
        <w:t xml:space="preserve">Структура </w:t>
      </w:r>
      <w:r>
        <w:rPr>
          <w:sz w:val="28"/>
          <w:szCs w:val="28"/>
        </w:rPr>
        <w:t>Программы</w:t>
      </w:r>
      <w:r w:rsidRPr="00D65942">
        <w:rPr>
          <w:sz w:val="28"/>
          <w:szCs w:val="28"/>
        </w:rPr>
        <w:t xml:space="preserve"> утверждается настоящим Положением, носит ориентировочный характер и может измениться п</w:t>
      </w:r>
      <w:r>
        <w:rPr>
          <w:sz w:val="28"/>
          <w:szCs w:val="28"/>
        </w:rPr>
        <w:t>ри</w:t>
      </w:r>
      <w:r w:rsidRPr="00D65942">
        <w:rPr>
          <w:sz w:val="28"/>
          <w:szCs w:val="28"/>
        </w:rPr>
        <w:t xml:space="preserve"> необходимости.</w:t>
      </w:r>
    </w:p>
    <w:p w:rsidR="00F16BA5" w:rsidRDefault="00F16BA5" w:rsidP="00F16BA5">
      <w:pPr>
        <w:pStyle w:val="a5"/>
        <w:numPr>
          <w:ilvl w:val="1"/>
          <w:numId w:val="4"/>
        </w:numPr>
        <w:tabs>
          <w:tab w:val="left" w:pos="882"/>
        </w:tabs>
        <w:ind w:left="0" w:right="65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Программа должна включать в себя следующие структурные элементы:</w:t>
      </w:r>
    </w:p>
    <w:p w:rsidR="00F16BA5" w:rsidRDefault="00F16BA5" w:rsidP="00F16BA5">
      <w:pPr>
        <w:pStyle w:val="a5"/>
        <w:tabs>
          <w:tab w:val="left" w:pos="882"/>
        </w:tabs>
        <w:ind w:left="0" w:right="65" w:firstLine="709"/>
        <w:jc w:val="both"/>
        <w:rPr>
          <w:sz w:val="28"/>
          <w:szCs w:val="28"/>
        </w:rPr>
      </w:pPr>
      <w:r>
        <w:rPr>
          <w:sz w:val="28"/>
          <w:szCs w:val="28"/>
        </w:rPr>
        <w:t>3.2.1.</w:t>
      </w:r>
      <w:r>
        <w:rPr>
          <w:sz w:val="28"/>
          <w:szCs w:val="28"/>
        </w:rPr>
        <w:tab/>
        <w:t>Паспорт Программы:</w:t>
      </w:r>
    </w:p>
    <w:p w:rsidR="00F16BA5" w:rsidRDefault="00F16BA5" w:rsidP="00F16BA5">
      <w:pPr>
        <w:pStyle w:val="a5"/>
        <w:tabs>
          <w:tab w:val="left" w:pos="882"/>
        </w:tabs>
        <w:ind w:left="0" w:right="65"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общая характеристика, включающая в себя следующие элементы:</w:t>
      </w:r>
    </w:p>
    <w:p w:rsidR="00F16BA5" w:rsidRDefault="00F16BA5" w:rsidP="00F16BA5">
      <w:pPr>
        <w:pStyle w:val="a5"/>
        <w:tabs>
          <w:tab w:val="left" w:pos="882"/>
        </w:tabs>
        <w:ind w:left="0" w:right="65" w:firstLine="709"/>
        <w:jc w:val="both"/>
        <w:rPr>
          <w:sz w:val="28"/>
          <w:szCs w:val="28"/>
        </w:rPr>
      </w:pPr>
      <w:r>
        <w:rPr>
          <w:sz w:val="28"/>
          <w:szCs w:val="28"/>
        </w:rPr>
        <w:t>- наименование дошкольного образовательного учреждения;</w:t>
      </w:r>
    </w:p>
    <w:p w:rsidR="00F16BA5" w:rsidRDefault="00F16BA5" w:rsidP="00F16BA5">
      <w:pPr>
        <w:pStyle w:val="a5"/>
        <w:tabs>
          <w:tab w:val="left" w:pos="882"/>
        </w:tabs>
        <w:ind w:left="0" w:right="65" w:firstLine="709"/>
        <w:jc w:val="both"/>
      </w:pPr>
      <w:r>
        <w:rPr>
          <w:sz w:val="28"/>
          <w:szCs w:val="28"/>
        </w:rPr>
        <w:t>- список разработчиков;</w:t>
      </w:r>
      <w:r w:rsidRPr="00F4732D">
        <w:t xml:space="preserve"> </w:t>
      </w:r>
    </w:p>
    <w:p w:rsidR="00F16BA5" w:rsidRDefault="00F16BA5" w:rsidP="00F16BA5">
      <w:pPr>
        <w:pStyle w:val="a5"/>
        <w:tabs>
          <w:tab w:val="left" w:pos="882"/>
        </w:tabs>
        <w:ind w:left="0" w:right="65"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перечень нормативных правовых актов, используемых при разработке Программы;</w:t>
      </w:r>
    </w:p>
    <w:p w:rsidR="00F16BA5" w:rsidRDefault="00F16BA5" w:rsidP="00F16BA5">
      <w:pPr>
        <w:pStyle w:val="a5"/>
        <w:tabs>
          <w:tab w:val="left" w:pos="882"/>
        </w:tabs>
        <w:ind w:left="0" w:right="65" w:firstLine="709"/>
        <w:jc w:val="both"/>
        <w:rPr>
          <w:sz w:val="28"/>
          <w:szCs w:val="28"/>
        </w:rPr>
      </w:pPr>
      <w:r>
        <w:rPr>
          <w:sz w:val="28"/>
          <w:szCs w:val="28"/>
        </w:rPr>
        <w:t>- сроки реализации Программы;</w:t>
      </w:r>
    </w:p>
    <w:p w:rsidR="00F16BA5" w:rsidRDefault="00F16BA5" w:rsidP="00F16BA5">
      <w:pPr>
        <w:pStyle w:val="a5"/>
        <w:tabs>
          <w:tab w:val="left" w:pos="882"/>
        </w:tabs>
        <w:ind w:left="0" w:right="65" w:firstLine="709"/>
        <w:jc w:val="both"/>
        <w:rPr>
          <w:sz w:val="28"/>
          <w:szCs w:val="28"/>
        </w:rPr>
      </w:pPr>
      <w:r>
        <w:rPr>
          <w:sz w:val="28"/>
          <w:szCs w:val="28"/>
        </w:rPr>
        <w:t>- механизмы управления Программой (перечень должностей дошкольного образовательного учреждения, отвечающих за управление программ, а также перечень других участников образовательных отношений);</w:t>
      </w:r>
    </w:p>
    <w:p w:rsidR="00F16BA5" w:rsidRDefault="00F16BA5" w:rsidP="00F16BA5">
      <w:pPr>
        <w:pStyle w:val="a5"/>
        <w:tabs>
          <w:tab w:val="left" w:pos="882"/>
        </w:tabs>
        <w:ind w:left="0" w:right="65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отчетность</w:t>
      </w:r>
      <w:proofErr w:type="spellEnd"/>
      <w:r>
        <w:rPr>
          <w:sz w:val="28"/>
          <w:szCs w:val="28"/>
        </w:rPr>
        <w:t xml:space="preserve"> о реализации Программы (формы </w:t>
      </w:r>
      <w:proofErr w:type="spellStart"/>
      <w:r>
        <w:rPr>
          <w:sz w:val="28"/>
          <w:szCs w:val="28"/>
        </w:rPr>
        <w:t>отчетности</w:t>
      </w:r>
      <w:proofErr w:type="spellEnd"/>
      <w:r>
        <w:rPr>
          <w:sz w:val="28"/>
          <w:szCs w:val="28"/>
        </w:rPr>
        <w:t>, в том числе);</w:t>
      </w:r>
    </w:p>
    <w:p w:rsidR="00F16BA5" w:rsidRDefault="00F16BA5" w:rsidP="00F16BA5">
      <w:pPr>
        <w:pStyle w:val="a5"/>
        <w:tabs>
          <w:tab w:val="left" w:pos="882"/>
        </w:tabs>
        <w:ind w:left="0" w:right="65" w:firstLine="709"/>
        <w:jc w:val="both"/>
        <w:rPr>
          <w:sz w:val="28"/>
          <w:szCs w:val="28"/>
        </w:rPr>
      </w:pPr>
      <w:r>
        <w:rPr>
          <w:sz w:val="28"/>
          <w:szCs w:val="28"/>
        </w:rPr>
        <w:t>- цель Программы;</w:t>
      </w:r>
    </w:p>
    <w:p w:rsidR="00F16BA5" w:rsidRDefault="00F16BA5" w:rsidP="00F16BA5">
      <w:pPr>
        <w:pStyle w:val="a5"/>
        <w:tabs>
          <w:tab w:val="left" w:pos="882"/>
        </w:tabs>
        <w:ind w:left="0" w:right="65" w:firstLine="709"/>
        <w:jc w:val="both"/>
        <w:rPr>
          <w:sz w:val="28"/>
          <w:szCs w:val="28"/>
        </w:rPr>
      </w:pPr>
      <w:r>
        <w:rPr>
          <w:sz w:val="28"/>
          <w:szCs w:val="28"/>
        </w:rPr>
        <w:t>- задачи Программы;</w:t>
      </w:r>
    </w:p>
    <w:p w:rsidR="00F16BA5" w:rsidRDefault="00F16BA5" w:rsidP="00F16BA5">
      <w:pPr>
        <w:pStyle w:val="a5"/>
        <w:tabs>
          <w:tab w:val="left" w:pos="882"/>
        </w:tabs>
        <w:ind w:left="0" w:right="65" w:firstLine="709"/>
        <w:jc w:val="both"/>
        <w:rPr>
          <w:sz w:val="28"/>
          <w:szCs w:val="28"/>
        </w:rPr>
      </w:pPr>
      <w:r>
        <w:rPr>
          <w:sz w:val="28"/>
          <w:szCs w:val="28"/>
        </w:rPr>
        <w:t>- целевые показател</w:t>
      </w:r>
      <w:proofErr w:type="gramStart"/>
      <w:r>
        <w:rPr>
          <w:sz w:val="28"/>
          <w:szCs w:val="28"/>
        </w:rPr>
        <w:t>и(</w:t>
      </w:r>
      <w:proofErr w:type="gramEnd"/>
      <w:r>
        <w:rPr>
          <w:sz w:val="28"/>
          <w:szCs w:val="28"/>
        </w:rPr>
        <w:t>индикаторы) Программы;</w:t>
      </w:r>
    </w:p>
    <w:p w:rsidR="00F16BA5" w:rsidRDefault="00F16BA5" w:rsidP="00F16BA5">
      <w:pPr>
        <w:pStyle w:val="a5"/>
        <w:tabs>
          <w:tab w:val="left" w:pos="882"/>
        </w:tabs>
        <w:ind w:left="0" w:right="65"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ожидаемые результаты реализации Программы.</w:t>
      </w:r>
    </w:p>
    <w:p w:rsidR="00F16BA5" w:rsidRDefault="00F16BA5" w:rsidP="00F16BA5">
      <w:pPr>
        <w:pStyle w:val="a5"/>
        <w:tabs>
          <w:tab w:val="left" w:pos="882"/>
        </w:tabs>
        <w:ind w:left="0" w:right="65" w:firstLine="709"/>
        <w:jc w:val="both"/>
        <w:rPr>
          <w:sz w:val="28"/>
          <w:szCs w:val="28"/>
        </w:rPr>
      </w:pPr>
      <w:r>
        <w:rPr>
          <w:sz w:val="28"/>
          <w:szCs w:val="28"/>
        </w:rPr>
        <w:t>3.2.2.</w:t>
      </w:r>
      <w:r>
        <w:rPr>
          <w:sz w:val="28"/>
          <w:szCs w:val="28"/>
        </w:rPr>
        <w:tab/>
        <w:t>Информационная справка об образовательном учреждении.</w:t>
      </w:r>
    </w:p>
    <w:p w:rsidR="00F16BA5" w:rsidRDefault="00F16BA5" w:rsidP="00F16BA5">
      <w:pPr>
        <w:pStyle w:val="a5"/>
        <w:tabs>
          <w:tab w:val="left" w:pos="882"/>
        </w:tabs>
        <w:ind w:left="0" w:right="65" w:firstLine="709"/>
        <w:jc w:val="both"/>
        <w:rPr>
          <w:sz w:val="28"/>
          <w:szCs w:val="28"/>
        </w:rPr>
      </w:pPr>
      <w:r>
        <w:rPr>
          <w:sz w:val="28"/>
          <w:szCs w:val="28"/>
        </w:rPr>
        <w:t>3.2.3.</w:t>
      </w:r>
      <w:r>
        <w:rPr>
          <w:sz w:val="28"/>
          <w:szCs w:val="28"/>
        </w:rPr>
        <w:tab/>
        <w:t>Аналитическо-прогностическое обоснование.</w:t>
      </w:r>
    </w:p>
    <w:p w:rsidR="00F16BA5" w:rsidRDefault="00F16BA5" w:rsidP="00F16BA5">
      <w:pPr>
        <w:pStyle w:val="a5"/>
        <w:tabs>
          <w:tab w:val="left" w:pos="882"/>
        </w:tabs>
        <w:ind w:left="0" w:right="65" w:firstLine="709"/>
        <w:jc w:val="both"/>
        <w:rPr>
          <w:sz w:val="28"/>
          <w:szCs w:val="28"/>
        </w:rPr>
      </w:pPr>
      <w:r>
        <w:rPr>
          <w:sz w:val="28"/>
          <w:szCs w:val="28"/>
        </w:rPr>
        <w:t>3.2.4.</w:t>
      </w:r>
      <w:r>
        <w:rPr>
          <w:sz w:val="28"/>
          <w:szCs w:val="28"/>
        </w:rPr>
        <w:tab/>
        <w:t>Концептуальный проект желаемого будущего.</w:t>
      </w:r>
    </w:p>
    <w:p w:rsidR="00F16BA5" w:rsidRDefault="00F16BA5" w:rsidP="00F16BA5">
      <w:pPr>
        <w:pStyle w:val="a5"/>
        <w:tabs>
          <w:tab w:val="left" w:pos="882"/>
        </w:tabs>
        <w:ind w:left="0" w:right="65" w:firstLine="709"/>
        <w:jc w:val="both"/>
        <w:rPr>
          <w:sz w:val="28"/>
          <w:szCs w:val="28"/>
        </w:rPr>
      </w:pPr>
      <w:r>
        <w:rPr>
          <w:sz w:val="28"/>
          <w:szCs w:val="28"/>
        </w:rPr>
        <w:t>3.2.5.</w:t>
      </w:r>
      <w:r>
        <w:rPr>
          <w:sz w:val="28"/>
          <w:szCs w:val="28"/>
        </w:rPr>
        <w:tab/>
        <w:t>Стратегия и тактика перехода МБДОУ в новое состояние.</w:t>
      </w:r>
    </w:p>
    <w:p w:rsidR="00F16BA5" w:rsidRDefault="00F16BA5" w:rsidP="00F16BA5">
      <w:pPr>
        <w:pStyle w:val="a5"/>
        <w:tabs>
          <w:tab w:val="left" w:pos="882"/>
        </w:tabs>
        <w:ind w:left="0" w:right="65" w:firstLine="709"/>
        <w:jc w:val="both"/>
        <w:rPr>
          <w:sz w:val="28"/>
          <w:szCs w:val="28"/>
        </w:rPr>
      </w:pPr>
      <w:r>
        <w:rPr>
          <w:sz w:val="28"/>
          <w:szCs w:val="28"/>
        </w:rPr>
        <w:t>3.2.6.</w:t>
      </w:r>
      <w:r>
        <w:rPr>
          <w:sz w:val="28"/>
          <w:szCs w:val="28"/>
        </w:rPr>
        <w:tab/>
        <w:t>Пояснительная записка.</w:t>
      </w:r>
    </w:p>
    <w:p w:rsidR="00F16BA5" w:rsidRDefault="00F16BA5" w:rsidP="00F16BA5">
      <w:pPr>
        <w:pStyle w:val="a5"/>
        <w:tabs>
          <w:tab w:val="left" w:pos="882"/>
        </w:tabs>
        <w:ind w:left="0" w:right="65" w:firstLine="709"/>
        <w:jc w:val="both"/>
        <w:rPr>
          <w:sz w:val="28"/>
          <w:szCs w:val="28"/>
        </w:rPr>
      </w:pPr>
      <w:r>
        <w:rPr>
          <w:sz w:val="28"/>
          <w:szCs w:val="28"/>
        </w:rPr>
        <w:t>- реквизиты дошкольного образовательного учреждения;</w:t>
      </w:r>
    </w:p>
    <w:p w:rsidR="00F16BA5" w:rsidRDefault="00F16BA5" w:rsidP="00F16BA5">
      <w:pPr>
        <w:pStyle w:val="a5"/>
        <w:tabs>
          <w:tab w:val="left" w:pos="882"/>
        </w:tabs>
        <w:ind w:left="0" w:right="65" w:firstLine="709"/>
        <w:jc w:val="both"/>
        <w:rPr>
          <w:sz w:val="28"/>
          <w:szCs w:val="28"/>
        </w:rPr>
      </w:pPr>
      <w:r>
        <w:rPr>
          <w:sz w:val="28"/>
          <w:szCs w:val="28"/>
        </w:rPr>
        <w:t>- формы государственн</w:t>
      </w:r>
      <w:proofErr w:type="gramStart"/>
      <w:r>
        <w:rPr>
          <w:sz w:val="28"/>
          <w:szCs w:val="28"/>
        </w:rPr>
        <w:t>о-</w:t>
      </w:r>
      <w:proofErr w:type="gramEnd"/>
      <w:r>
        <w:rPr>
          <w:sz w:val="28"/>
          <w:szCs w:val="28"/>
        </w:rPr>
        <w:t xml:space="preserve"> общественного управления;</w:t>
      </w:r>
    </w:p>
    <w:p w:rsidR="00F16BA5" w:rsidRDefault="00F16BA5" w:rsidP="00F16BA5">
      <w:pPr>
        <w:pStyle w:val="a5"/>
        <w:tabs>
          <w:tab w:val="left" w:pos="882"/>
        </w:tabs>
        <w:ind w:left="0" w:right="65" w:firstLine="709"/>
        <w:jc w:val="both"/>
        <w:rPr>
          <w:sz w:val="28"/>
          <w:szCs w:val="28"/>
        </w:rPr>
      </w:pPr>
      <w:r>
        <w:rPr>
          <w:sz w:val="28"/>
          <w:szCs w:val="28"/>
        </w:rPr>
        <w:t>-количественные и качественные показатели деятельности дошкольного образовательного учреждения по основным направлениям на момент разработки Программы;</w:t>
      </w:r>
    </w:p>
    <w:p w:rsidR="00F16BA5" w:rsidRDefault="00F16BA5" w:rsidP="00F16BA5">
      <w:pPr>
        <w:pStyle w:val="a5"/>
        <w:tabs>
          <w:tab w:val="left" w:pos="882"/>
        </w:tabs>
        <w:ind w:left="0" w:right="65"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особенности организации деятельности.</w:t>
      </w:r>
    </w:p>
    <w:p w:rsidR="00F16BA5" w:rsidRDefault="00F16BA5" w:rsidP="00F16BA5">
      <w:pPr>
        <w:pStyle w:val="a5"/>
        <w:numPr>
          <w:ilvl w:val="1"/>
          <w:numId w:val="4"/>
        </w:numPr>
        <w:tabs>
          <w:tab w:val="left" w:pos="709"/>
          <w:tab w:val="left" w:pos="882"/>
        </w:tabs>
        <w:ind w:left="0" w:right="65"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Содержание программы должно:</w:t>
      </w:r>
    </w:p>
    <w:p w:rsidR="00F16BA5" w:rsidRPr="00827E2E" w:rsidRDefault="00F16BA5" w:rsidP="00F16BA5">
      <w:pPr>
        <w:pStyle w:val="a5"/>
        <w:numPr>
          <w:ilvl w:val="0"/>
          <w:numId w:val="5"/>
        </w:numPr>
        <w:tabs>
          <w:tab w:val="left" w:pos="284"/>
        </w:tabs>
        <w:spacing w:before="42"/>
        <w:ind w:left="0" w:right="65" w:firstLine="709"/>
        <w:jc w:val="both"/>
        <w:rPr>
          <w:sz w:val="28"/>
          <w:szCs w:val="28"/>
        </w:rPr>
      </w:pPr>
      <w:r w:rsidRPr="00827E2E">
        <w:rPr>
          <w:sz w:val="28"/>
          <w:szCs w:val="28"/>
        </w:rPr>
        <w:t>отражать современные тенденции развития страны в целом и образования, в</w:t>
      </w:r>
      <w:r w:rsidRPr="00827E2E">
        <w:rPr>
          <w:spacing w:val="-17"/>
          <w:sz w:val="28"/>
          <w:szCs w:val="28"/>
        </w:rPr>
        <w:t xml:space="preserve"> </w:t>
      </w:r>
      <w:r w:rsidRPr="00827E2E">
        <w:rPr>
          <w:sz w:val="28"/>
          <w:szCs w:val="28"/>
        </w:rPr>
        <w:t>частности</w:t>
      </w:r>
      <w:r>
        <w:rPr>
          <w:sz w:val="28"/>
          <w:szCs w:val="28"/>
        </w:rPr>
        <w:t>;</w:t>
      </w:r>
    </w:p>
    <w:p w:rsidR="00F16BA5" w:rsidRPr="00827E2E" w:rsidRDefault="00F16BA5" w:rsidP="00F16BA5">
      <w:pPr>
        <w:pStyle w:val="a5"/>
        <w:numPr>
          <w:ilvl w:val="0"/>
          <w:numId w:val="5"/>
        </w:numPr>
        <w:tabs>
          <w:tab w:val="left" w:pos="284"/>
        </w:tabs>
        <w:spacing w:before="43"/>
        <w:ind w:left="0" w:right="65" w:firstLine="709"/>
        <w:jc w:val="both"/>
        <w:rPr>
          <w:sz w:val="28"/>
          <w:szCs w:val="28"/>
        </w:rPr>
      </w:pPr>
      <w:r w:rsidRPr="00827E2E">
        <w:rPr>
          <w:sz w:val="28"/>
          <w:szCs w:val="28"/>
        </w:rPr>
        <w:t>иметь инновационный</w:t>
      </w:r>
      <w:r w:rsidRPr="00827E2E">
        <w:rPr>
          <w:spacing w:val="-3"/>
          <w:sz w:val="28"/>
          <w:szCs w:val="28"/>
        </w:rPr>
        <w:t xml:space="preserve"> </w:t>
      </w:r>
      <w:r w:rsidRPr="00827E2E">
        <w:rPr>
          <w:sz w:val="28"/>
          <w:szCs w:val="28"/>
        </w:rPr>
        <w:t>характер;</w:t>
      </w:r>
    </w:p>
    <w:p w:rsidR="00F16BA5" w:rsidRPr="00827E2E" w:rsidRDefault="00F16BA5" w:rsidP="00F16BA5">
      <w:pPr>
        <w:pStyle w:val="a5"/>
        <w:numPr>
          <w:ilvl w:val="0"/>
          <w:numId w:val="5"/>
        </w:numPr>
        <w:tabs>
          <w:tab w:val="left" w:pos="284"/>
        </w:tabs>
        <w:spacing w:before="41"/>
        <w:ind w:left="0" w:right="65" w:firstLine="709"/>
        <w:jc w:val="both"/>
        <w:rPr>
          <w:sz w:val="28"/>
          <w:szCs w:val="28"/>
        </w:rPr>
      </w:pPr>
      <w:r w:rsidRPr="00827E2E">
        <w:rPr>
          <w:sz w:val="28"/>
          <w:szCs w:val="28"/>
        </w:rPr>
        <w:t>учитывать региональную специфику, традиции развития</w:t>
      </w:r>
      <w:r w:rsidRPr="00827E2E">
        <w:rPr>
          <w:spacing w:val="-2"/>
          <w:sz w:val="28"/>
          <w:szCs w:val="28"/>
        </w:rPr>
        <w:t xml:space="preserve"> </w:t>
      </w:r>
      <w:r w:rsidRPr="00827E2E">
        <w:rPr>
          <w:sz w:val="28"/>
          <w:szCs w:val="28"/>
        </w:rPr>
        <w:t>образования;</w:t>
      </w:r>
    </w:p>
    <w:p w:rsidR="00F16BA5" w:rsidRPr="00827E2E" w:rsidRDefault="00F16BA5" w:rsidP="00F16BA5">
      <w:pPr>
        <w:pStyle w:val="a5"/>
        <w:numPr>
          <w:ilvl w:val="0"/>
          <w:numId w:val="5"/>
        </w:numPr>
        <w:tabs>
          <w:tab w:val="left" w:pos="284"/>
        </w:tabs>
        <w:spacing w:before="40"/>
        <w:ind w:left="0" w:right="65" w:firstLine="709"/>
        <w:jc w:val="both"/>
        <w:rPr>
          <w:sz w:val="28"/>
          <w:szCs w:val="28"/>
        </w:rPr>
      </w:pPr>
      <w:r w:rsidRPr="00827E2E">
        <w:rPr>
          <w:sz w:val="28"/>
          <w:szCs w:val="28"/>
        </w:rPr>
        <w:t>быть преемственным предыдущей</w:t>
      </w:r>
      <w:r w:rsidRPr="00827E2E">
        <w:rPr>
          <w:spacing w:val="1"/>
          <w:sz w:val="28"/>
          <w:szCs w:val="28"/>
        </w:rPr>
        <w:t xml:space="preserve"> </w:t>
      </w:r>
      <w:r w:rsidRPr="00827E2E">
        <w:rPr>
          <w:sz w:val="28"/>
          <w:szCs w:val="28"/>
        </w:rPr>
        <w:t>Программе;</w:t>
      </w:r>
    </w:p>
    <w:p w:rsidR="00F16BA5" w:rsidRPr="00827E2E" w:rsidRDefault="00F16BA5" w:rsidP="00F16BA5">
      <w:pPr>
        <w:pStyle w:val="a5"/>
        <w:numPr>
          <w:ilvl w:val="0"/>
          <w:numId w:val="5"/>
        </w:numPr>
        <w:tabs>
          <w:tab w:val="left" w:pos="284"/>
        </w:tabs>
        <w:spacing w:before="41"/>
        <w:ind w:left="0" w:right="65" w:firstLine="709"/>
        <w:jc w:val="both"/>
        <w:rPr>
          <w:sz w:val="28"/>
          <w:szCs w:val="28"/>
        </w:rPr>
      </w:pPr>
      <w:r w:rsidRPr="00827E2E">
        <w:rPr>
          <w:sz w:val="28"/>
          <w:szCs w:val="28"/>
        </w:rPr>
        <w:t>обеспечивать решение проблемы и задач в ходе мероприятий по разработке</w:t>
      </w:r>
      <w:r w:rsidRPr="00827E2E">
        <w:rPr>
          <w:spacing w:val="-19"/>
          <w:sz w:val="28"/>
          <w:szCs w:val="28"/>
        </w:rPr>
        <w:t xml:space="preserve"> </w:t>
      </w:r>
      <w:r w:rsidRPr="00827E2E">
        <w:rPr>
          <w:sz w:val="28"/>
          <w:szCs w:val="28"/>
        </w:rPr>
        <w:t>Программы;</w:t>
      </w:r>
    </w:p>
    <w:p w:rsidR="00F16BA5" w:rsidRPr="00827E2E" w:rsidRDefault="00F16BA5" w:rsidP="00F16BA5">
      <w:pPr>
        <w:pStyle w:val="a5"/>
        <w:numPr>
          <w:ilvl w:val="0"/>
          <w:numId w:val="5"/>
        </w:numPr>
        <w:tabs>
          <w:tab w:val="left" w:pos="284"/>
          <w:tab w:val="left" w:pos="602"/>
        </w:tabs>
        <w:ind w:left="0" w:right="65" w:firstLine="709"/>
        <w:jc w:val="both"/>
        <w:rPr>
          <w:sz w:val="28"/>
          <w:szCs w:val="28"/>
        </w:rPr>
      </w:pPr>
      <w:r w:rsidRPr="00827E2E">
        <w:rPr>
          <w:sz w:val="28"/>
          <w:szCs w:val="28"/>
        </w:rPr>
        <w:t>отвечать специфике, традициям образовательной организации и запросам участников образовательных отношений</w:t>
      </w:r>
      <w:r>
        <w:rPr>
          <w:sz w:val="28"/>
          <w:szCs w:val="28"/>
        </w:rPr>
        <w:t>.</w:t>
      </w:r>
    </w:p>
    <w:p w:rsidR="00F16BA5" w:rsidRPr="00827E2E" w:rsidRDefault="00F16BA5" w:rsidP="00F16BA5">
      <w:pPr>
        <w:pStyle w:val="a5"/>
        <w:tabs>
          <w:tab w:val="left" w:pos="602"/>
        </w:tabs>
        <w:ind w:left="0" w:right="65" w:firstLine="709"/>
        <w:jc w:val="both"/>
        <w:rPr>
          <w:sz w:val="28"/>
          <w:szCs w:val="28"/>
        </w:rPr>
      </w:pPr>
    </w:p>
    <w:p w:rsidR="00F16BA5" w:rsidRPr="00827E2E" w:rsidRDefault="00F16BA5" w:rsidP="00F16BA5">
      <w:pPr>
        <w:pStyle w:val="1"/>
        <w:numPr>
          <w:ilvl w:val="0"/>
          <w:numId w:val="7"/>
        </w:numPr>
        <w:tabs>
          <w:tab w:val="left" w:pos="703"/>
        </w:tabs>
        <w:ind w:left="0" w:right="65" w:firstLine="709"/>
        <w:rPr>
          <w:sz w:val="28"/>
          <w:szCs w:val="28"/>
        </w:rPr>
      </w:pPr>
      <w:r w:rsidRPr="00827E2E">
        <w:rPr>
          <w:sz w:val="28"/>
          <w:szCs w:val="28"/>
        </w:rPr>
        <w:t>Порядок разработки, утверждения и внесения изменений и (или) дополнений в Программу</w:t>
      </w:r>
    </w:p>
    <w:p w:rsidR="00F16BA5" w:rsidRDefault="00F16BA5" w:rsidP="00F16BA5">
      <w:pPr>
        <w:pStyle w:val="a5"/>
        <w:numPr>
          <w:ilvl w:val="1"/>
          <w:numId w:val="7"/>
        </w:numPr>
        <w:tabs>
          <w:tab w:val="left" w:pos="883"/>
        </w:tabs>
        <w:ind w:left="0" w:right="65" w:firstLine="709"/>
        <w:jc w:val="both"/>
        <w:rPr>
          <w:sz w:val="28"/>
          <w:szCs w:val="28"/>
        </w:rPr>
      </w:pPr>
      <w:r w:rsidRPr="00827E2E">
        <w:rPr>
          <w:sz w:val="28"/>
          <w:szCs w:val="28"/>
        </w:rPr>
        <w:t>Порядок разработки</w:t>
      </w:r>
      <w:r w:rsidRPr="00827E2E">
        <w:rPr>
          <w:spacing w:val="-1"/>
          <w:sz w:val="28"/>
          <w:szCs w:val="28"/>
        </w:rPr>
        <w:t xml:space="preserve"> </w:t>
      </w:r>
      <w:r w:rsidRPr="00827E2E">
        <w:rPr>
          <w:sz w:val="28"/>
          <w:szCs w:val="28"/>
        </w:rPr>
        <w:t>Программы</w:t>
      </w:r>
      <w:r>
        <w:rPr>
          <w:sz w:val="28"/>
          <w:szCs w:val="28"/>
        </w:rPr>
        <w:t xml:space="preserve"> включает следующее.</w:t>
      </w:r>
    </w:p>
    <w:p w:rsidR="00F16BA5" w:rsidRDefault="00F16BA5" w:rsidP="00F16BA5">
      <w:pPr>
        <w:pStyle w:val="a5"/>
        <w:tabs>
          <w:tab w:val="left" w:pos="993"/>
        </w:tabs>
        <w:ind w:left="0" w:right="65" w:firstLine="709"/>
        <w:jc w:val="both"/>
        <w:rPr>
          <w:sz w:val="28"/>
          <w:szCs w:val="28"/>
        </w:rPr>
      </w:pPr>
      <w:r>
        <w:rPr>
          <w:sz w:val="28"/>
          <w:szCs w:val="28"/>
        </w:rPr>
        <w:t>4.1.1.</w:t>
      </w:r>
      <w:r>
        <w:rPr>
          <w:sz w:val="28"/>
          <w:szCs w:val="28"/>
        </w:rPr>
        <w:tab/>
      </w:r>
      <w:r w:rsidRPr="00827E2E">
        <w:rPr>
          <w:sz w:val="28"/>
          <w:szCs w:val="28"/>
        </w:rPr>
        <w:t>Основанием разработки Программы</w:t>
      </w:r>
      <w:r>
        <w:rPr>
          <w:sz w:val="28"/>
          <w:szCs w:val="28"/>
        </w:rPr>
        <w:t xml:space="preserve"> МБДОУ</w:t>
      </w:r>
      <w:r w:rsidRPr="00827E2E">
        <w:rPr>
          <w:sz w:val="28"/>
          <w:szCs w:val="28"/>
        </w:rPr>
        <w:t xml:space="preserve"> является решение окончания срока реализации предыдущей Программы</w:t>
      </w:r>
      <w:r w:rsidRPr="00827E2E">
        <w:rPr>
          <w:spacing w:val="-31"/>
          <w:sz w:val="28"/>
          <w:szCs w:val="28"/>
        </w:rPr>
        <w:t xml:space="preserve"> </w:t>
      </w:r>
      <w:r w:rsidRPr="00827E2E">
        <w:rPr>
          <w:sz w:val="28"/>
          <w:szCs w:val="28"/>
        </w:rPr>
        <w:t xml:space="preserve">после следующих процедур: </w:t>
      </w:r>
    </w:p>
    <w:p w:rsidR="00F16BA5" w:rsidRPr="00827E2E" w:rsidRDefault="00F16BA5" w:rsidP="00F16BA5">
      <w:pPr>
        <w:pStyle w:val="a5"/>
        <w:tabs>
          <w:tab w:val="left" w:pos="993"/>
        </w:tabs>
        <w:ind w:left="0" w:right="65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27E2E">
        <w:rPr>
          <w:sz w:val="28"/>
          <w:szCs w:val="28"/>
        </w:rPr>
        <w:t xml:space="preserve">представление </w:t>
      </w:r>
      <w:proofErr w:type="spellStart"/>
      <w:r w:rsidRPr="00827E2E">
        <w:rPr>
          <w:sz w:val="28"/>
          <w:szCs w:val="28"/>
        </w:rPr>
        <w:t>отчета</w:t>
      </w:r>
      <w:proofErr w:type="spellEnd"/>
      <w:r w:rsidRPr="00827E2E">
        <w:rPr>
          <w:sz w:val="28"/>
          <w:szCs w:val="28"/>
        </w:rPr>
        <w:t xml:space="preserve"> на заседании </w:t>
      </w:r>
      <w:r>
        <w:rPr>
          <w:sz w:val="28"/>
          <w:szCs w:val="28"/>
        </w:rPr>
        <w:t>педагогического совета, Управляющего совета,</w:t>
      </w:r>
      <w:r w:rsidRPr="00827E2E">
        <w:rPr>
          <w:sz w:val="28"/>
          <w:szCs w:val="28"/>
        </w:rPr>
        <w:t xml:space="preserve"> о результатах реализации Программы за </w:t>
      </w:r>
      <w:r>
        <w:rPr>
          <w:sz w:val="28"/>
          <w:szCs w:val="28"/>
        </w:rPr>
        <w:t xml:space="preserve">период </w:t>
      </w:r>
      <w:proofErr w:type="spellStart"/>
      <w:r>
        <w:rPr>
          <w:sz w:val="28"/>
          <w:szCs w:val="28"/>
        </w:rPr>
        <w:t>ее</w:t>
      </w:r>
      <w:proofErr w:type="spellEnd"/>
      <w:r>
        <w:rPr>
          <w:sz w:val="28"/>
          <w:szCs w:val="28"/>
        </w:rPr>
        <w:t xml:space="preserve"> действия, не </w:t>
      </w:r>
      <w:proofErr w:type="gramStart"/>
      <w:r>
        <w:rPr>
          <w:sz w:val="28"/>
          <w:szCs w:val="28"/>
        </w:rPr>
        <w:t>позднее</w:t>
      </w:r>
      <w:proofErr w:type="gramEnd"/>
      <w:r>
        <w:rPr>
          <w:sz w:val="28"/>
          <w:szCs w:val="28"/>
        </w:rPr>
        <w:t xml:space="preserve"> чем за 4 месяца до окончания срока реализации Программы;</w:t>
      </w:r>
    </w:p>
    <w:p w:rsidR="00F16BA5" w:rsidRDefault="00F16BA5" w:rsidP="00F16BA5">
      <w:pPr>
        <w:pStyle w:val="a3"/>
        <w:spacing w:before="1"/>
        <w:ind w:left="0" w:right="65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27E2E">
        <w:rPr>
          <w:sz w:val="28"/>
          <w:szCs w:val="28"/>
        </w:rPr>
        <w:t xml:space="preserve">принятие решения по итогам </w:t>
      </w:r>
      <w:proofErr w:type="spellStart"/>
      <w:r w:rsidRPr="00827E2E">
        <w:rPr>
          <w:sz w:val="28"/>
          <w:szCs w:val="28"/>
        </w:rPr>
        <w:t>отчета</w:t>
      </w:r>
      <w:proofErr w:type="spellEnd"/>
      <w:r w:rsidRPr="00827E2E">
        <w:rPr>
          <w:sz w:val="28"/>
          <w:szCs w:val="28"/>
        </w:rPr>
        <w:t xml:space="preserve"> о достижении</w:t>
      </w:r>
      <w:r>
        <w:rPr>
          <w:sz w:val="28"/>
          <w:szCs w:val="28"/>
        </w:rPr>
        <w:t xml:space="preserve"> / не достижении целевых показателей Программы, реализации Программы, проектов/</w:t>
      </w:r>
      <w:proofErr w:type="spellStart"/>
      <w:r>
        <w:rPr>
          <w:sz w:val="28"/>
          <w:szCs w:val="28"/>
        </w:rPr>
        <w:t>подпроектов</w:t>
      </w:r>
      <w:proofErr w:type="spellEnd"/>
      <w:r>
        <w:rPr>
          <w:sz w:val="28"/>
          <w:szCs w:val="28"/>
        </w:rPr>
        <w:t xml:space="preserve"> и разработке новой Программы развития МБДОУ;</w:t>
      </w:r>
    </w:p>
    <w:p w:rsidR="00F16BA5" w:rsidRDefault="00F16BA5" w:rsidP="00F16BA5">
      <w:pPr>
        <w:pStyle w:val="a3"/>
        <w:spacing w:before="1"/>
        <w:ind w:left="0" w:right="65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27E2E">
        <w:rPr>
          <w:sz w:val="28"/>
          <w:szCs w:val="28"/>
        </w:rPr>
        <w:t xml:space="preserve">закрепление решения приказом </w:t>
      </w:r>
      <w:r>
        <w:rPr>
          <w:sz w:val="28"/>
          <w:szCs w:val="28"/>
        </w:rPr>
        <w:t xml:space="preserve">заведующего, </w:t>
      </w:r>
      <w:r w:rsidRPr="00827E2E">
        <w:rPr>
          <w:sz w:val="28"/>
          <w:szCs w:val="28"/>
        </w:rPr>
        <w:t>который определяет, ответственного за разработку Программы и состав рабочей группы;</w:t>
      </w:r>
    </w:p>
    <w:p w:rsidR="00F16BA5" w:rsidRDefault="00F16BA5" w:rsidP="00F16BA5">
      <w:pPr>
        <w:pStyle w:val="a3"/>
        <w:spacing w:before="1"/>
        <w:ind w:left="0" w:right="65" w:firstLine="709"/>
        <w:jc w:val="both"/>
        <w:rPr>
          <w:sz w:val="28"/>
          <w:szCs w:val="28"/>
        </w:rPr>
      </w:pPr>
      <w:r w:rsidRPr="00827E2E">
        <w:rPr>
          <w:sz w:val="28"/>
          <w:szCs w:val="28"/>
        </w:rPr>
        <w:t xml:space="preserve"> </w:t>
      </w:r>
      <w:r>
        <w:rPr>
          <w:sz w:val="28"/>
          <w:szCs w:val="28"/>
        </w:rPr>
        <w:t>4.1.2.</w:t>
      </w:r>
      <w:r>
        <w:rPr>
          <w:sz w:val="28"/>
          <w:szCs w:val="28"/>
        </w:rPr>
        <w:tab/>
      </w:r>
      <w:r w:rsidRPr="00827E2E">
        <w:rPr>
          <w:sz w:val="28"/>
          <w:szCs w:val="28"/>
        </w:rPr>
        <w:t xml:space="preserve">После издания приказа о начале разработки Программы, ответственность возлагается на </w:t>
      </w:r>
      <w:r>
        <w:rPr>
          <w:sz w:val="28"/>
          <w:szCs w:val="28"/>
        </w:rPr>
        <w:t>рабочую группу. Рабочая группа определяет план-график разработки Программы, исполнителей и т.д.</w:t>
      </w:r>
      <w:r w:rsidRPr="00827E2E">
        <w:rPr>
          <w:sz w:val="28"/>
          <w:szCs w:val="28"/>
        </w:rPr>
        <w:t xml:space="preserve"> определяют</w:t>
      </w:r>
      <w:r w:rsidRPr="00827E2E">
        <w:rPr>
          <w:spacing w:val="-31"/>
          <w:sz w:val="28"/>
          <w:szCs w:val="28"/>
        </w:rPr>
        <w:t xml:space="preserve"> </w:t>
      </w:r>
      <w:r w:rsidRPr="00827E2E">
        <w:rPr>
          <w:sz w:val="28"/>
          <w:szCs w:val="28"/>
        </w:rPr>
        <w:t>график работы, исполнителей и т.</w:t>
      </w:r>
      <w:r w:rsidRPr="00827E2E">
        <w:rPr>
          <w:spacing w:val="-3"/>
          <w:sz w:val="28"/>
          <w:szCs w:val="28"/>
        </w:rPr>
        <w:t xml:space="preserve"> </w:t>
      </w:r>
      <w:r w:rsidRPr="00827E2E">
        <w:rPr>
          <w:sz w:val="28"/>
          <w:szCs w:val="28"/>
        </w:rPr>
        <w:t>п.</w:t>
      </w:r>
    </w:p>
    <w:p w:rsidR="00F16BA5" w:rsidRDefault="00F16BA5" w:rsidP="00F16BA5">
      <w:pPr>
        <w:pStyle w:val="a3"/>
        <w:spacing w:before="1"/>
        <w:ind w:left="0" w:right="65"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соответствия действующему законодательству в сфере образования. Экспертиза проводится не позднее, чем за 3 месяца до окончания срока реализации Программы.</w:t>
      </w:r>
    </w:p>
    <w:p w:rsidR="00F16BA5" w:rsidRPr="00827E2E" w:rsidRDefault="00F16BA5" w:rsidP="00F16BA5">
      <w:pPr>
        <w:pStyle w:val="a3"/>
        <w:spacing w:before="1"/>
        <w:ind w:left="0" w:right="65" w:firstLine="709"/>
        <w:jc w:val="both"/>
        <w:rPr>
          <w:sz w:val="28"/>
          <w:szCs w:val="28"/>
        </w:rPr>
      </w:pPr>
      <w:r>
        <w:rPr>
          <w:sz w:val="28"/>
          <w:szCs w:val="28"/>
        </w:rPr>
        <w:t>4.2.</w:t>
      </w:r>
      <w:r>
        <w:rPr>
          <w:sz w:val="28"/>
          <w:szCs w:val="28"/>
        </w:rPr>
        <w:tab/>
        <w:t>Порядок</w:t>
      </w:r>
      <w:r w:rsidRPr="00827E2E">
        <w:rPr>
          <w:sz w:val="28"/>
          <w:szCs w:val="28"/>
        </w:rPr>
        <w:t xml:space="preserve"> утверждения Программы предполагает следующие</w:t>
      </w:r>
      <w:r w:rsidRPr="00827E2E">
        <w:rPr>
          <w:spacing w:val="-2"/>
          <w:sz w:val="28"/>
          <w:szCs w:val="28"/>
        </w:rPr>
        <w:t xml:space="preserve"> </w:t>
      </w:r>
      <w:r w:rsidRPr="00827E2E">
        <w:rPr>
          <w:sz w:val="28"/>
          <w:szCs w:val="28"/>
        </w:rPr>
        <w:t>этапы:</w:t>
      </w:r>
    </w:p>
    <w:p w:rsidR="00F16BA5" w:rsidRPr="00827E2E" w:rsidRDefault="00F16BA5" w:rsidP="00F16BA5">
      <w:pPr>
        <w:pStyle w:val="a5"/>
        <w:tabs>
          <w:tab w:val="left" w:pos="1063"/>
        </w:tabs>
        <w:spacing w:before="41"/>
        <w:ind w:left="0" w:right="65" w:firstLine="709"/>
        <w:jc w:val="both"/>
        <w:rPr>
          <w:sz w:val="28"/>
          <w:szCs w:val="28"/>
        </w:rPr>
      </w:pPr>
      <w:r>
        <w:rPr>
          <w:sz w:val="28"/>
          <w:szCs w:val="28"/>
        </w:rPr>
        <w:t>4.2.1.</w:t>
      </w:r>
      <w:r>
        <w:rPr>
          <w:sz w:val="28"/>
          <w:szCs w:val="28"/>
        </w:rPr>
        <w:tab/>
      </w:r>
      <w:r w:rsidRPr="00827E2E">
        <w:rPr>
          <w:sz w:val="28"/>
          <w:szCs w:val="28"/>
        </w:rPr>
        <w:t xml:space="preserve">Программа </w:t>
      </w:r>
      <w:r>
        <w:rPr>
          <w:sz w:val="28"/>
          <w:szCs w:val="28"/>
        </w:rPr>
        <w:t xml:space="preserve">согласовывается председателем Управляющего совета, подписывается руководителем МБДОУ на основании приказа, после </w:t>
      </w:r>
      <w:proofErr w:type="spellStart"/>
      <w:r>
        <w:rPr>
          <w:sz w:val="28"/>
          <w:szCs w:val="28"/>
        </w:rPr>
        <w:t>ее</w:t>
      </w:r>
      <w:proofErr w:type="spellEnd"/>
      <w:r>
        <w:rPr>
          <w:sz w:val="28"/>
          <w:szCs w:val="28"/>
        </w:rPr>
        <w:t xml:space="preserve"> согласования   исполнительным комитетом КУМР РТ </w:t>
      </w:r>
    </w:p>
    <w:p w:rsidR="00F16BA5" w:rsidRDefault="00F16BA5" w:rsidP="00F16BA5">
      <w:pPr>
        <w:pStyle w:val="a3"/>
        <w:ind w:left="0" w:right="65" w:firstLine="709"/>
        <w:jc w:val="both"/>
        <w:rPr>
          <w:sz w:val="28"/>
          <w:szCs w:val="28"/>
        </w:rPr>
      </w:pPr>
      <w:r w:rsidRPr="00827E2E">
        <w:rPr>
          <w:sz w:val="28"/>
          <w:szCs w:val="28"/>
        </w:rPr>
        <w:t>4.3</w:t>
      </w:r>
      <w:r>
        <w:rPr>
          <w:sz w:val="28"/>
          <w:szCs w:val="28"/>
        </w:rPr>
        <w:t>.</w:t>
      </w:r>
      <w:r>
        <w:rPr>
          <w:sz w:val="28"/>
          <w:szCs w:val="28"/>
        </w:rPr>
        <w:tab/>
      </w:r>
      <w:r w:rsidRPr="00827E2E">
        <w:rPr>
          <w:sz w:val="28"/>
          <w:szCs w:val="28"/>
        </w:rPr>
        <w:t>Утверждение программы предполагает следующий порядок:</w:t>
      </w:r>
    </w:p>
    <w:p w:rsidR="00F16BA5" w:rsidRDefault="00F16BA5" w:rsidP="00F16BA5">
      <w:pPr>
        <w:pStyle w:val="a3"/>
        <w:ind w:left="0" w:right="65" w:firstLine="709"/>
        <w:jc w:val="both"/>
        <w:rPr>
          <w:sz w:val="28"/>
          <w:szCs w:val="28"/>
        </w:rPr>
      </w:pPr>
      <w:r>
        <w:rPr>
          <w:sz w:val="28"/>
          <w:szCs w:val="28"/>
        </w:rPr>
        <w:t>- в МБДОУ проводится внутренняя экспертиза Программы;</w:t>
      </w:r>
    </w:p>
    <w:p w:rsidR="00F16BA5" w:rsidRDefault="00F16BA5" w:rsidP="00F16BA5">
      <w:pPr>
        <w:pStyle w:val="a3"/>
        <w:ind w:left="0" w:right="65"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Программа рассматривается на заседании Управляющего совета МБДОУ, по итогам которого принимается соответствующее решение;</w:t>
      </w:r>
    </w:p>
    <w:p w:rsidR="00F16BA5" w:rsidRDefault="00F16BA5" w:rsidP="00F16BA5">
      <w:pPr>
        <w:pStyle w:val="a3"/>
        <w:ind w:left="0" w:right="65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МКУ «Управление дошкольными образовательными учреждениями»), в срок, установленный регламентом, до окончательного рассмотрения и утверждения на заседании коллективного органа управления образовательной организации;</w:t>
      </w:r>
      <w:proofErr w:type="gramEnd"/>
    </w:p>
    <w:p w:rsidR="00F16BA5" w:rsidRDefault="00F16BA5" w:rsidP="00F16BA5">
      <w:pPr>
        <w:pStyle w:val="a3"/>
        <w:ind w:left="0" w:right="65"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после процедуры согласования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документ рассматривается и с </w:t>
      </w:r>
      <w:proofErr w:type="spellStart"/>
      <w:r>
        <w:rPr>
          <w:sz w:val="28"/>
          <w:szCs w:val="28"/>
        </w:rPr>
        <w:t>учетом</w:t>
      </w:r>
      <w:proofErr w:type="spellEnd"/>
      <w:r>
        <w:rPr>
          <w:sz w:val="28"/>
          <w:szCs w:val="28"/>
        </w:rPr>
        <w:t xml:space="preserve"> замечаний и закрепляется приказом МБДОУ.</w:t>
      </w:r>
    </w:p>
    <w:p w:rsidR="00F16BA5" w:rsidRPr="009606D7" w:rsidRDefault="00F16BA5" w:rsidP="00F16BA5">
      <w:pPr>
        <w:pStyle w:val="a3"/>
        <w:ind w:left="0" w:right="65" w:firstLine="709"/>
        <w:jc w:val="both"/>
        <w:rPr>
          <w:sz w:val="28"/>
          <w:szCs w:val="28"/>
        </w:rPr>
      </w:pPr>
      <w:r>
        <w:rPr>
          <w:sz w:val="28"/>
          <w:szCs w:val="28"/>
        </w:rPr>
        <w:t>4.4.</w:t>
      </w:r>
      <w:r>
        <w:rPr>
          <w:sz w:val="28"/>
          <w:szCs w:val="28"/>
        </w:rPr>
        <w:tab/>
      </w:r>
      <w:r w:rsidRPr="009606D7">
        <w:rPr>
          <w:sz w:val="28"/>
          <w:szCs w:val="28"/>
        </w:rPr>
        <w:t xml:space="preserve">Порядок внесения изменений </w:t>
      </w:r>
      <w:proofErr w:type="gramStart"/>
      <w:r w:rsidRPr="009606D7">
        <w:rPr>
          <w:sz w:val="28"/>
          <w:szCs w:val="28"/>
        </w:rPr>
        <w:t>и(</w:t>
      </w:r>
      <w:proofErr w:type="gramEnd"/>
      <w:r w:rsidRPr="009606D7">
        <w:rPr>
          <w:sz w:val="28"/>
          <w:szCs w:val="28"/>
        </w:rPr>
        <w:t>или) дополнений в Программу включает</w:t>
      </w:r>
      <w:r w:rsidRPr="009606D7">
        <w:rPr>
          <w:spacing w:val="-20"/>
          <w:sz w:val="28"/>
          <w:szCs w:val="28"/>
        </w:rPr>
        <w:t xml:space="preserve"> </w:t>
      </w:r>
      <w:r w:rsidRPr="009606D7">
        <w:rPr>
          <w:sz w:val="28"/>
          <w:szCs w:val="28"/>
        </w:rPr>
        <w:t>следующее</w:t>
      </w:r>
      <w:r>
        <w:rPr>
          <w:sz w:val="28"/>
          <w:szCs w:val="28"/>
        </w:rPr>
        <w:t>:</w:t>
      </w:r>
    </w:p>
    <w:p w:rsidR="00F16BA5" w:rsidRPr="00827E2E" w:rsidRDefault="00F16BA5" w:rsidP="00F16BA5">
      <w:pPr>
        <w:pStyle w:val="a5"/>
        <w:numPr>
          <w:ilvl w:val="2"/>
          <w:numId w:val="8"/>
        </w:numPr>
        <w:tabs>
          <w:tab w:val="left" w:pos="1063"/>
        </w:tabs>
        <w:spacing w:before="43"/>
        <w:ind w:left="0" w:right="65" w:firstLine="709"/>
        <w:jc w:val="both"/>
        <w:rPr>
          <w:sz w:val="28"/>
          <w:szCs w:val="28"/>
        </w:rPr>
      </w:pPr>
      <w:r w:rsidRPr="00827E2E">
        <w:rPr>
          <w:sz w:val="28"/>
          <w:szCs w:val="28"/>
        </w:rPr>
        <w:t xml:space="preserve">Основанием для внесения изменений </w:t>
      </w:r>
      <w:proofErr w:type="gramStart"/>
      <w:r w:rsidRPr="00827E2E">
        <w:rPr>
          <w:sz w:val="28"/>
          <w:szCs w:val="28"/>
        </w:rPr>
        <w:t>и(</w:t>
      </w:r>
      <w:proofErr w:type="gramEnd"/>
      <w:r w:rsidRPr="00827E2E">
        <w:rPr>
          <w:sz w:val="28"/>
          <w:szCs w:val="28"/>
        </w:rPr>
        <w:t>или) дополнений могут</w:t>
      </w:r>
      <w:r w:rsidRPr="00827E2E">
        <w:rPr>
          <w:spacing w:val="-8"/>
          <w:sz w:val="28"/>
          <w:szCs w:val="28"/>
        </w:rPr>
        <w:t xml:space="preserve"> </w:t>
      </w:r>
      <w:r w:rsidRPr="00827E2E">
        <w:rPr>
          <w:sz w:val="28"/>
          <w:szCs w:val="28"/>
        </w:rPr>
        <w:t>быть:</w:t>
      </w:r>
    </w:p>
    <w:p w:rsidR="00F16BA5" w:rsidRPr="00827E2E" w:rsidRDefault="00F16BA5" w:rsidP="00F16BA5">
      <w:pPr>
        <w:pStyle w:val="a5"/>
        <w:numPr>
          <w:ilvl w:val="0"/>
          <w:numId w:val="3"/>
        </w:numPr>
        <w:tabs>
          <w:tab w:val="left" w:pos="461"/>
          <w:tab w:val="left" w:pos="463"/>
        </w:tabs>
        <w:spacing w:before="40"/>
        <w:ind w:left="0" w:right="65" w:firstLine="709"/>
        <w:jc w:val="both"/>
        <w:rPr>
          <w:sz w:val="28"/>
          <w:szCs w:val="28"/>
        </w:rPr>
      </w:pPr>
      <w:r w:rsidRPr="00827E2E">
        <w:rPr>
          <w:sz w:val="28"/>
          <w:szCs w:val="28"/>
        </w:rPr>
        <w:t>результаты мониторинга реализации мероприятий, оценки эффективности и достижения целевых индикаторов и</w:t>
      </w:r>
      <w:r w:rsidRPr="00827E2E">
        <w:rPr>
          <w:spacing w:val="-4"/>
          <w:sz w:val="28"/>
          <w:szCs w:val="28"/>
        </w:rPr>
        <w:t xml:space="preserve"> </w:t>
      </w:r>
      <w:r w:rsidRPr="00827E2E">
        <w:rPr>
          <w:sz w:val="28"/>
          <w:szCs w:val="28"/>
        </w:rPr>
        <w:t>показателей;</w:t>
      </w:r>
    </w:p>
    <w:p w:rsidR="00F16BA5" w:rsidRDefault="00F16BA5" w:rsidP="00F16BA5">
      <w:pPr>
        <w:pStyle w:val="a5"/>
        <w:numPr>
          <w:ilvl w:val="0"/>
          <w:numId w:val="3"/>
        </w:numPr>
        <w:tabs>
          <w:tab w:val="left" w:pos="461"/>
          <w:tab w:val="left" w:pos="463"/>
        </w:tabs>
        <w:spacing w:before="4"/>
        <w:ind w:left="0" w:right="65" w:firstLine="709"/>
        <w:jc w:val="both"/>
        <w:rPr>
          <w:sz w:val="28"/>
          <w:szCs w:val="28"/>
        </w:rPr>
      </w:pPr>
      <w:r w:rsidRPr="00827E2E">
        <w:rPr>
          <w:sz w:val="28"/>
          <w:szCs w:val="28"/>
        </w:rPr>
        <w:t>невыполнение мероприятий</w:t>
      </w:r>
      <w:r w:rsidRPr="00827E2E">
        <w:rPr>
          <w:spacing w:val="-2"/>
          <w:sz w:val="28"/>
          <w:szCs w:val="28"/>
        </w:rPr>
        <w:t xml:space="preserve"> </w:t>
      </w:r>
      <w:r w:rsidRPr="00827E2E">
        <w:rPr>
          <w:sz w:val="28"/>
          <w:szCs w:val="28"/>
        </w:rPr>
        <w:t>Программы;</w:t>
      </w:r>
    </w:p>
    <w:p w:rsidR="00F16BA5" w:rsidRPr="00827E2E" w:rsidRDefault="00F16BA5" w:rsidP="00F16BA5">
      <w:pPr>
        <w:pStyle w:val="a5"/>
        <w:numPr>
          <w:ilvl w:val="0"/>
          <w:numId w:val="3"/>
        </w:numPr>
        <w:tabs>
          <w:tab w:val="left" w:pos="461"/>
          <w:tab w:val="left" w:pos="463"/>
        </w:tabs>
        <w:spacing w:before="4"/>
        <w:ind w:left="0" w:right="65" w:firstLine="709"/>
        <w:jc w:val="both"/>
        <w:rPr>
          <w:sz w:val="28"/>
          <w:szCs w:val="28"/>
        </w:rPr>
      </w:pPr>
      <w:r>
        <w:rPr>
          <w:sz w:val="28"/>
          <w:szCs w:val="28"/>
        </w:rPr>
        <w:t>издание/ выход стратегических документов на федеральном, региональном, муниципальном уровне, определяющих необходимость внесения изменений;</w:t>
      </w:r>
    </w:p>
    <w:p w:rsidR="00F16BA5" w:rsidRPr="00827E2E" w:rsidRDefault="00F16BA5" w:rsidP="00F16BA5">
      <w:pPr>
        <w:pStyle w:val="a5"/>
        <w:numPr>
          <w:ilvl w:val="0"/>
          <w:numId w:val="3"/>
        </w:numPr>
        <w:tabs>
          <w:tab w:val="left" w:pos="461"/>
          <w:tab w:val="left" w:pos="463"/>
        </w:tabs>
        <w:spacing w:before="40"/>
        <w:ind w:left="0" w:right="65" w:firstLine="709"/>
        <w:jc w:val="both"/>
        <w:rPr>
          <w:sz w:val="28"/>
          <w:szCs w:val="28"/>
        </w:rPr>
      </w:pPr>
      <w:r w:rsidRPr="00827E2E">
        <w:rPr>
          <w:sz w:val="28"/>
          <w:szCs w:val="28"/>
        </w:rPr>
        <w:t>потеря актуальности отдельных мероприятий, проектов</w:t>
      </w:r>
      <w:r w:rsidRPr="00827E2E">
        <w:rPr>
          <w:spacing w:val="-5"/>
          <w:sz w:val="28"/>
          <w:szCs w:val="28"/>
        </w:rPr>
        <w:t xml:space="preserve"> </w:t>
      </w:r>
      <w:r w:rsidRPr="00827E2E">
        <w:rPr>
          <w:sz w:val="28"/>
          <w:szCs w:val="28"/>
        </w:rPr>
        <w:t>Программы</w:t>
      </w:r>
      <w:r>
        <w:rPr>
          <w:sz w:val="28"/>
          <w:szCs w:val="28"/>
        </w:rPr>
        <w:t>.</w:t>
      </w:r>
    </w:p>
    <w:p w:rsidR="00F16BA5" w:rsidRPr="00827E2E" w:rsidRDefault="00F16BA5" w:rsidP="00F16BA5">
      <w:pPr>
        <w:pStyle w:val="a5"/>
        <w:numPr>
          <w:ilvl w:val="2"/>
          <w:numId w:val="8"/>
        </w:numPr>
        <w:tabs>
          <w:tab w:val="left" w:pos="1074"/>
        </w:tabs>
        <w:spacing w:before="42"/>
        <w:ind w:left="0" w:right="65" w:firstLine="709"/>
        <w:jc w:val="both"/>
        <w:rPr>
          <w:sz w:val="28"/>
          <w:szCs w:val="28"/>
        </w:rPr>
      </w:pPr>
      <w:r w:rsidRPr="00827E2E">
        <w:rPr>
          <w:sz w:val="28"/>
          <w:szCs w:val="28"/>
        </w:rPr>
        <w:t xml:space="preserve">Все изменения </w:t>
      </w:r>
      <w:proofErr w:type="gramStart"/>
      <w:r w:rsidRPr="00827E2E">
        <w:rPr>
          <w:sz w:val="28"/>
          <w:szCs w:val="28"/>
        </w:rPr>
        <w:t>и(</w:t>
      </w:r>
      <w:proofErr w:type="gramEnd"/>
      <w:r w:rsidRPr="00827E2E">
        <w:rPr>
          <w:sz w:val="28"/>
          <w:szCs w:val="28"/>
        </w:rPr>
        <w:t>или) дополнения, вносимые в Программу</w:t>
      </w:r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т.ч</w:t>
      </w:r>
      <w:proofErr w:type="spellEnd"/>
      <w:r>
        <w:rPr>
          <w:sz w:val="28"/>
          <w:szCs w:val="28"/>
        </w:rPr>
        <w:t xml:space="preserve">. с целью </w:t>
      </w:r>
      <w:proofErr w:type="spellStart"/>
      <w:r>
        <w:rPr>
          <w:sz w:val="28"/>
          <w:szCs w:val="28"/>
        </w:rPr>
        <w:t>ее</w:t>
      </w:r>
      <w:proofErr w:type="spellEnd"/>
      <w:r w:rsidRPr="00827E2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 целью </w:t>
      </w:r>
      <w:proofErr w:type="spellStart"/>
      <w:r>
        <w:rPr>
          <w:sz w:val="28"/>
          <w:szCs w:val="28"/>
        </w:rPr>
        <w:t>ее</w:t>
      </w:r>
      <w:proofErr w:type="spellEnd"/>
      <w:r>
        <w:rPr>
          <w:sz w:val="28"/>
          <w:szCs w:val="28"/>
        </w:rPr>
        <w:t xml:space="preserve"> пролонгации, должны соответствовать требованиям, предусмотренным настоящим регламентом и закреплены приказом по образовательной организации «О внесении изменений и (или) дополнений в Программу развития образовательной организации»</w:t>
      </w:r>
    </w:p>
    <w:p w:rsidR="00F16BA5" w:rsidRPr="00827E2E" w:rsidRDefault="00F16BA5" w:rsidP="00F16BA5">
      <w:pPr>
        <w:pStyle w:val="a5"/>
        <w:numPr>
          <w:ilvl w:val="1"/>
          <w:numId w:val="8"/>
        </w:numPr>
        <w:tabs>
          <w:tab w:val="left" w:pos="976"/>
        </w:tabs>
        <w:ind w:left="0" w:right="65" w:firstLine="709"/>
        <w:jc w:val="both"/>
        <w:rPr>
          <w:sz w:val="28"/>
          <w:szCs w:val="28"/>
        </w:rPr>
      </w:pPr>
      <w:r w:rsidRPr="00827E2E">
        <w:rPr>
          <w:sz w:val="28"/>
          <w:szCs w:val="28"/>
        </w:rPr>
        <w:t>Программа развития, разработанная согласно настоящему Положению, является собственностью образовательной организации.</w:t>
      </w:r>
    </w:p>
    <w:p w:rsidR="00F16BA5" w:rsidRPr="00827E2E" w:rsidRDefault="00F16BA5" w:rsidP="00F16BA5">
      <w:pPr>
        <w:pStyle w:val="a3"/>
        <w:spacing w:before="10"/>
        <w:ind w:left="0" w:right="65" w:firstLine="709"/>
        <w:jc w:val="both"/>
        <w:rPr>
          <w:sz w:val="28"/>
          <w:szCs w:val="28"/>
        </w:rPr>
      </w:pPr>
    </w:p>
    <w:p w:rsidR="00F16BA5" w:rsidRPr="00827E2E" w:rsidRDefault="00F16BA5" w:rsidP="00F16BA5">
      <w:pPr>
        <w:pStyle w:val="1"/>
        <w:ind w:left="0" w:right="65" w:firstLine="709"/>
        <w:rPr>
          <w:sz w:val="28"/>
          <w:szCs w:val="28"/>
        </w:rPr>
      </w:pPr>
      <w:r>
        <w:rPr>
          <w:sz w:val="28"/>
          <w:szCs w:val="28"/>
        </w:rPr>
        <w:t>5.</w:t>
      </w:r>
      <w:r>
        <w:rPr>
          <w:sz w:val="28"/>
          <w:szCs w:val="28"/>
        </w:rPr>
        <w:tab/>
      </w:r>
      <w:r w:rsidRPr="00827E2E">
        <w:rPr>
          <w:sz w:val="28"/>
          <w:szCs w:val="28"/>
        </w:rPr>
        <w:t xml:space="preserve">Порядок </w:t>
      </w:r>
      <w:proofErr w:type="gramStart"/>
      <w:r w:rsidRPr="00827E2E">
        <w:rPr>
          <w:sz w:val="28"/>
          <w:szCs w:val="28"/>
        </w:rPr>
        <w:t>проведения мониторинга результатов реализации мероприятий Программы</w:t>
      </w:r>
      <w:proofErr w:type="gramEnd"/>
    </w:p>
    <w:p w:rsidR="00F16BA5" w:rsidRPr="00827E2E" w:rsidRDefault="00F16BA5" w:rsidP="00F16BA5">
      <w:pPr>
        <w:pStyle w:val="a5"/>
        <w:numPr>
          <w:ilvl w:val="1"/>
          <w:numId w:val="2"/>
        </w:numPr>
        <w:tabs>
          <w:tab w:val="left" w:pos="1010"/>
        </w:tabs>
        <w:ind w:left="0" w:right="65" w:firstLine="709"/>
        <w:jc w:val="both"/>
        <w:rPr>
          <w:sz w:val="28"/>
          <w:szCs w:val="28"/>
        </w:rPr>
      </w:pPr>
      <w:r w:rsidRPr="00827E2E">
        <w:rPr>
          <w:sz w:val="28"/>
          <w:szCs w:val="28"/>
        </w:rPr>
        <w:t xml:space="preserve">Мониторинг результатов реализации мероприятий Программы организуется в установленном порядке </w:t>
      </w:r>
      <w:proofErr w:type="spellStart"/>
      <w:r w:rsidRPr="00827E2E">
        <w:rPr>
          <w:sz w:val="28"/>
          <w:szCs w:val="28"/>
        </w:rPr>
        <w:t>путем</w:t>
      </w:r>
      <w:proofErr w:type="spellEnd"/>
      <w:r w:rsidRPr="00827E2E">
        <w:rPr>
          <w:sz w:val="28"/>
          <w:szCs w:val="28"/>
        </w:rPr>
        <w:t xml:space="preserve"> сбора, обработки, анализа статистической, справочной и аналитической информации и оценки достигнутых результатов с периодичностью 2 раза в год. Данная оценка проводится на основании системы целевых индикаторов и показателей Программы</w:t>
      </w:r>
      <w:r w:rsidRPr="00827E2E">
        <w:rPr>
          <w:spacing w:val="-1"/>
          <w:sz w:val="28"/>
          <w:szCs w:val="28"/>
        </w:rPr>
        <w:t>.</w:t>
      </w:r>
    </w:p>
    <w:p w:rsidR="00F16BA5" w:rsidRPr="00827E2E" w:rsidRDefault="00F16BA5" w:rsidP="00F16BA5">
      <w:pPr>
        <w:pStyle w:val="a5"/>
        <w:numPr>
          <w:ilvl w:val="1"/>
          <w:numId w:val="2"/>
        </w:numPr>
        <w:tabs>
          <w:tab w:val="left" w:pos="892"/>
        </w:tabs>
        <w:ind w:left="0" w:right="65"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Рабочая группа предоставляет полученную в рамках проведения мониторинга Программы статистическую и аналитическую информацию Учредителю и (или) Управляющему совету МБДОУ для принятия управленческих решений.</w:t>
      </w:r>
    </w:p>
    <w:p w:rsidR="00F16BA5" w:rsidRPr="005C7B87" w:rsidRDefault="00F16BA5" w:rsidP="00F16BA5">
      <w:pPr>
        <w:tabs>
          <w:tab w:val="left" w:pos="1103"/>
        </w:tabs>
        <w:spacing w:before="1"/>
        <w:ind w:right="65"/>
        <w:jc w:val="both"/>
        <w:rPr>
          <w:sz w:val="28"/>
          <w:szCs w:val="28"/>
        </w:rPr>
      </w:pPr>
    </w:p>
    <w:p w:rsidR="00827E2E" w:rsidRPr="00827E2E" w:rsidRDefault="00827E2E" w:rsidP="00827E2E">
      <w:pPr>
        <w:tabs>
          <w:tab w:val="left" w:pos="0"/>
        </w:tabs>
        <w:adjustRightInd w:val="0"/>
        <w:ind w:left="4416"/>
        <w:outlineLvl w:val="0"/>
        <w:rPr>
          <w:b/>
          <w:sz w:val="28"/>
          <w:szCs w:val="28"/>
          <w:lang w:eastAsia="ru-RU"/>
        </w:rPr>
      </w:pPr>
    </w:p>
    <w:p w:rsidR="00827E2E" w:rsidRPr="00827E2E" w:rsidRDefault="00827E2E" w:rsidP="00827E2E">
      <w:pPr>
        <w:widowControl/>
        <w:suppressAutoHyphens/>
        <w:autoSpaceDE/>
        <w:autoSpaceDN/>
        <w:rPr>
          <w:rFonts w:eastAsia="Calibri"/>
          <w:bCs/>
          <w:kern w:val="2"/>
          <w:sz w:val="28"/>
          <w:szCs w:val="32"/>
          <w:lang w:eastAsia="ru-RU"/>
        </w:rPr>
      </w:pPr>
    </w:p>
    <w:p w:rsidR="00827E2E" w:rsidRPr="00827E2E" w:rsidRDefault="00827E2E" w:rsidP="00827E2E">
      <w:pPr>
        <w:widowControl/>
        <w:suppressAutoHyphens/>
        <w:autoSpaceDE/>
        <w:autoSpaceDN/>
        <w:rPr>
          <w:rFonts w:eastAsia="Calibri"/>
          <w:bCs/>
          <w:kern w:val="2"/>
          <w:sz w:val="28"/>
          <w:szCs w:val="32"/>
          <w:lang w:eastAsia="ar-SA"/>
        </w:rPr>
      </w:pPr>
    </w:p>
    <w:p w:rsidR="00827E2E" w:rsidRPr="00827E2E" w:rsidRDefault="00827E2E" w:rsidP="00827E2E">
      <w:pPr>
        <w:widowControl/>
        <w:suppressAutoHyphens/>
        <w:autoSpaceDE/>
        <w:autoSpaceDN/>
        <w:rPr>
          <w:rFonts w:eastAsia="Calibri"/>
          <w:bCs/>
          <w:kern w:val="2"/>
          <w:sz w:val="28"/>
          <w:szCs w:val="32"/>
          <w:lang w:eastAsia="ar-SA"/>
        </w:rPr>
      </w:pPr>
    </w:p>
    <w:p w:rsidR="00827E2E" w:rsidRPr="00827E2E" w:rsidRDefault="00827E2E" w:rsidP="00827E2E">
      <w:pPr>
        <w:widowControl/>
        <w:suppressAutoHyphens/>
        <w:autoSpaceDE/>
        <w:autoSpaceDN/>
        <w:rPr>
          <w:rFonts w:eastAsia="Calibri"/>
          <w:bCs/>
          <w:kern w:val="2"/>
          <w:sz w:val="28"/>
          <w:szCs w:val="32"/>
          <w:lang w:eastAsia="ar-SA"/>
        </w:rPr>
      </w:pPr>
    </w:p>
    <w:p w:rsidR="00827E2E" w:rsidRPr="00827E2E" w:rsidRDefault="00827E2E" w:rsidP="00827E2E">
      <w:pPr>
        <w:widowControl/>
        <w:suppressAutoHyphens/>
        <w:autoSpaceDE/>
        <w:autoSpaceDN/>
        <w:rPr>
          <w:rFonts w:eastAsia="Calibri"/>
          <w:bCs/>
          <w:kern w:val="2"/>
          <w:sz w:val="28"/>
          <w:szCs w:val="32"/>
          <w:lang w:eastAsia="ar-SA"/>
        </w:rPr>
      </w:pPr>
    </w:p>
    <w:p w:rsidR="00827E2E" w:rsidRPr="00827E2E" w:rsidRDefault="00827E2E" w:rsidP="00827E2E">
      <w:pPr>
        <w:widowControl/>
        <w:suppressAutoHyphens/>
        <w:autoSpaceDE/>
        <w:autoSpaceDN/>
        <w:rPr>
          <w:rFonts w:eastAsia="Calibri"/>
          <w:bCs/>
          <w:kern w:val="2"/>
          <w:sz w:val="28"/>
          <w:szCs w:val="32"/>
          <w:lang w:eastAsia="ar-SA"/>
        </w:rPr>
      </w:pPr>
    </w:p>
    <w:p w:rsidR="00827E2E" w:rsidRPr="00827E2E" w:rsidRDefault="00827E2E" w:rsidP="00827E2E">
      <w:pPr>
        <w:widowControl/>
        <w:suppressAutoHyphens/>
        <w:autoSpaceDE/>
        <w:autoSpaceDN/>
        <w:rPr>
          <w:rFonts w:eastAsia="Calibri"/>
          <w:bCs/>
          <w:kern w:val="2"/>
          <w:sz w:val="28"/>
          <w:szCs w:val="32"/>
          <w:lang w:eastAsia="ar-SA"/>
        </w:rPr>
      </w:pPr>
    </w:p>
    <w:p w:rsidR="00827E2E" w:rsidRPr="00827E2E" w:rsidRDefault="00827E2E" w:rsidP="00827E2E">
      <w:pPr>
        <w:widowControl/>
        <w:suppressAutoHyphens/>
        <w:autoSpaceDE/>
        <w:autoSpaceDN/>
        <w:rPr>
          <w:rFonts w:eastAsia="Calibri"/>
          <w:bCs/>
          <w:kern w:val="2"/>
          <w:sz w:val="28"/>
          <w:szCs w:val="32"/>
          <w:lang w:eastAsia="ar-SA"/>
        </w:rPr>
      </w:pPr>
    </w:p>
    <w:p w:rsidR="00827E2E" w:rsidRPr="00827E2E" w:rsidRDefault="00827E2E" w:rsidP="00827E2E">
      <w:pPr>
        <w:widowControl/>
        <w:suppressAutoHyphens/>
        <w:autoSpaceDE/>
        <w:autoSpaceDN/>
        <w:rPr>
          <w:rFonts w:eastAsia="Calibri"/>
          <w:bCs/>
          <w:kern w:val="2"/>
          <w:sz w:val="28"/>
          <w:szCs w:val="32"/>
          <w:lang w:eastAsia="ar-SA"/>
        </w:rPr>
      </w:pPr>
    </w:p>
    <w:p w:rsidR="00827E2E" w:rsidRPr="00827E2E" w:rsidRDefault="00827E2E" w:rsidP="00827E2E">
      <w:pPr>
        <w:widowControl/>
        <w:suppressAutoHyphens/>
        <w:autoSpaceDE/>
        <w:autoSpaceDN/>
        <w:rPr>
          <w:rFonts w:eastAsia="Calibri"/>
          <w:bCs/>
          <w:kern w:val="2"/>
          <w:sz w:val="28"/>
          <w:szCs w:val="32"/>
          <w:lang w:eastAsia="ar-SA"/>
        </w:rPr>
      </w:pPr>
    </w:p>
    <w:p w:rsidR="00827E2E" w:rsidRPr="00AF4408" w:rsidRDefault="00827E2E" w:rsidP="00827E2E">
      <w:pPr>
        <w:widowControl/>
        <w:suppressAutoHyphens/>
        <w:autoSpaceDE/>
        <w:autoSpaceDN/>
        <w:rPr>
          <w:rFonts w:eastAsia="Calibri"/>
          <w:bCs/>
          <w:kern w:val="2"/>
          <w:sz w:val="24"/>
          <w:szCs w:val="32"/>
          <w:lang w:eastAsia="ar-SA"/>
        </w:rPr>
      </w:pPr>
    </w:p>
    <w:p w:rsidR="00827E2E" w:rsidRDefault="00827E2E" w:rsidP="00827E2E">
      <w:pPr>
        <w:widowControl/>
        <w:suppressAutoHyphens/>
        <w:autoSpaceDE/>
        <w:autoSpaceDN/>
        <w:rPr>
          <w:rFonts w:eastAsia="Calibri"/>
          <w:bCs/>
          <w:kern w:val="2"/>
          <w:sz w:val="18"/>
          <w:szCs w:val="32"/>
          <w:lang w:eastAsia="ar-SA"/>
        </w:rPr>
      </w:pPr>
    </w:p>
    <w:p w:rsidR="0056201A" w:rsidRDefault="0056201A" w:rsidP="00827E2E">
      <w:pPr>
        <w:widowControl/>
        <w:suppressAutoHyphens/>
        <w:autoSpaceDE/>
        <w:autoSpaceDN/>
        <w:rPr>
          <w:rFonts w:eastAsia="Calibri"/>
          <w:bCs/>
          <w:kern w:val="2"/>
          <w:sz w:val="18"/>
          <w:szCs w:val="32"/>
          <w:lang w:eastAsia="ar-SA"/>
        </w:rPr>
      </w:pPr>
    </w:p>
    <w:p w:rsidR="003550C7" w:rsidRDefault="003550C7" w:rsidP="00F16BA5">
      <w:pPr>
        <w:sectPr w:rsidR="003550C7" w:rsidSect="00AF4408">
          <w:type w:val="continuous"/>
          <w:pgSz w:w="11910" w:h="16840"/>
          <w:pgMar w:top="851" w:right="851" w:bottom="851" w:left="1701" w:header="720" w:footer="720" w:gutter="0"/>
          <w:cols w:space="720"/>
        </w:sectPr>
      </w:pPr>
    </w:p>
    <w:p w:rsidR="003550C7" w:rsidRPr="005C7B87" w:rsidRDefault="003550C7" w:rsidP="005C7B87">
      <w:pPr>
        <w:tabs>
          <w:tab w:val="left" w:pos="1103"/>
        </w:tabs>
        <w:spacing w:before="1"/>
        <w:ind w:right="65"/>
        <w:jc w:val="both"/>
        <w:rPr>
          <w:sz w:val="28"/>
          <w:szCs w:val="28"/>
        </w:rPr>
      </w:pPr>
      <w:bookmarkStart w:id="0" w:name="_GoBack"/>
      <w:bookmarkEnd w:id="0"/>
    </w:p>
    <w:sectPr w:rsidR="003550C7" w:rsidRPr="005C7B87" w:rsidSect="00AF4408">
      <w:pgSz w:w="11910" w:h="16840"/>
      <w:pgMar w:top="851" w:right="851" w:bottom="851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1223F6"/>
    <w:multiLevelType w:val="multilevel"/>
    <w:tmpl w:val="09A43D98"/>
    <w:lvl w:ilvl="0">
      <w:start w:val="5"/>
      <w:numFmt w:val="decimal"/>
      <w:lvlText w:val="%1"/>
      <w:lvlJc w:val="left"/>
      <w:pPr>
        <w:ind w:left="462" w:hanging="547"/>
      </w:pPr>
      <w:rPr>
        <w:rFonts w:hint="default"/>
        <w:lang w:val="ru-RU" w:eastAsia="en-US" w:bidi="ar-SA"/>
      </w:rPr>
    </w:lvl>
    <w:lvl w:ilvl="1">
      <w:start w:val="1"/>
      <w:numFmt w:val="decimal"/>
      <w:lvlText w:val="%1 . %2 ."/>
      <w:lvlJc w:val="left"/>
      <w:pPr>
        <w:ind w:left="462" w:hanging="547"/>
      </w:pPr>
      <w:rPr>
        <w:rFonts w:ascii="Times New Roman" w:eastAsia="Times New Roman" w:hAnsi="Times New Roman" w:cs="Times New Roman" w:hint="default"/>
        <w:spacing w:val="-27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393" w:hanging="54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59" w:hanging="54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26" w:hanging="54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93" w:hanging="54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59" w:hanging="54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26" w:hanging="54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93" w:hanging="547"/>
      </w:pPr>
      <w:rPr>
        <w:rFonts w:hint="default"/>
        <w:lang w:val="ru-RU" w:eastAsia="en-US" w:bidi="ar-SA"/>
      </w:rPr>
    </w:lvl>
  </w:abstractNum>
  <w:abstractNum w:abstractNumId="1">
    <w:nsid w:val="0E0F003D"/>
    <w:multiLevelType w:val="hybridMultilevel"/>
    <w:tmpl w:val="90C8C4EC"/>
    <w:lvl w:ilvl="0" w:tplc="2D22DF2C">
      <w:numFmt w:val="bullet"/>
      <w:lvlText w:val="-"/>
      <w:lvlJc w:val="left"/>
      <w:pPr>
        <w:ind w:left="462" w:hanging="140"/>
      </w:pPr>
      <w:rPr>
        <w:rFonts w:ascii="Times New Roman" w:eastAsia="Times New Roman" w:hAnsi="Times New Roman" w:cs="Times New Roman" w:hint="default"/>
        <w:w w:val="98"/>
        <w:sz w:val="24"/>
        <w:szCs w:val="24"/>
        <w:lang w:val="ru-RU" w:eastAsia="en-US" w:bidi="ar-SA"/>
      </w:rPr>
    </w:lvl>
    <w:lvl w:ilvl="1" w:tplc="2F60F452">
      <w:numFmt w:val="bullet"/>
      <w:lvlText w:val="•"/>
      <w:lvlJc w:val="left"/>
      <w:pPr>
        <w:ind w:left="1426" w:hanging="140"/>
      </w:pPr>
      <w:rPr>
        <w:rFonts w:hint="default"/>
        <w:lang w:val="ru-RU" w:eastAsia="en-US" w:bidi="ar-SA"/>
      </w:rPr>
    </w:lvl>
    <w:lvl w:ilvl="2" w:tplc="AFBC2EF6">
      <w:numFmt w:val="bullet"/>
      <w:lvlText w:val="•"/>
      <w:lvlJc w:val="left"/>
      <w:pPr>
        <w:ind w:left="2393" w:hanging="140"/>
      </w:pPr>
      <w:rPr>
        <w:rFonts w:hint="default"/>
        <w:lang w:val="ru-RU" w:eastAsia="en-US" w:bidi="ar-SA"/>
      </w:rPr>
    </w:lvl>
    <w:lvl w:ilvl="3" w:tplc="F996B71C">
      <w:numFmt w:val="bullet"/>
      <w:lvlText w:val="•"/>
      <w:lvlJc w:val="left"/>
      <w:pPr>
        <w:ind w:left="3359" w:hanging="140"/>
      </w:pPr>
      <w:rPr>
        <w:rFonts w:hint="default"/>
        <w:lang w:val="ru-RU" w:eastAsia="en-US" w:bidi="ar-SA"/>
      </w:rPr>
    </w:lvl>
    <w:lvl w:ilvl="4" w:tplc="3488AD18">
      <w:numFmt w:val="bullet"/>
      <w:lvlText w:val="•"/>
      <w:lvlJc w:val="left"/>
      <w:pPr>
        <w:ind w:left="4326" w:hanging="140"/>
      </w:pPr>
      <w:rPr>
        <w:rFonts w:hint="default"/>
        <w:lang w:val="ru-RU" w:eastAsia="en-US" w:bidi="ar-SA"/>
      </w:rPr>
    </w:lvl>
    <w:lvl w:ilvl="5" w:tplc="01961372">
      <w:numFmt w:val="bullet"/>
      <w:lvlText w:val="•"/>
      <w:lvlJc w:val="left"/>
      <w:pPr>
        <w:ind w:left="5293" w:hanging="140"/>
      </w:pPr>
      <w:rPr>
        <w:rFonts w:hint="default"/>
        <w:lang w:val="ru-RU" w:eastAsia="en-US" w:bidi="ar-SA"/>
      </w:rPr>
    </w:lvl>
    <w:lvl w:ilvl="6" w:tplc="4926900E">
      <w:numFmt w:val="bullet"/>
      <w:lvlText w:val="•"/>
      <w:lvlJc w:val="left"/>
      <w:pPr>
        <w:ind w:left="6259" w:hanging="140"/>
      </w:pPr>
      <w:rPr>
        <w:rFonts w:hint="default"/>
        <w:lang w:val="ru-RU" w:eastAsia="en-US" w:bidi="ar-SA"/>
      </w:rPr>
    </w:lvl>
    <w:lvl w:ilvl="7" w:tplc="E4E48010">
      <w:numFmt w:val="bullet"/>
      <w:lvlText w:val="•"/>
      <w:lvlJc w:val="left"/>
      <w:pPr>
        <w:ind w:left="7226" w:hanging="140"/>
      </w:pPr>
      <w:rPr>
        <w:rFonts w:hint="default"/>
        <w:lang w:val="ru-RU" w:eastAsia="en-US" w:bidi="ar-SA"/>
      </w:rPr>
    </w:lvl>
    <w:lvl w:ilvl="8" w:tplc="4E2C4766">
      <w:numFmt w:val="bullet"/>
      <w:lvlText w:val="•"/>
      <w:lvlJc w:val="left"/>
      <w:pPr>
        <w:ind w:left="8193" w:hanging="140"/>
      </w:pPr>
      <w:rPr>
        <w:rFonts w:hint="default"/>
        <w:lang w:val="ru-RU" w:eastAsia="en-US" w:bidi="ar-SA"/>
      </w:rPr>
    </w:lvl>
  </w:abstractNum>
  <w:abstractNum w:abstractNumId="2">
    <w:nsid w:val="37E50979"/>
    <w:multiLevelType w:val="multilevel"/>
    <w:tmpl w:val="6B60D95A"/>
    <w:lvl w:ilvl="0">
      <w:start w:val="1"/>
      <w:numFmt w:val="decimal"/>
      <w:lvlText w:val="%1"/>
      <w:lvlJc w:val="left"/>
      <w:pPr>
        <w:ind w:left="462" w:hanging="361"/>
      </w:pPr>
      <w:rPr>
        <w:rFonts w:hint="default"/>
        <w:lang w:val="ru-RU" w:eastAsia="en-US" w:bidi="ar-SA"/>
      </w:rPr>
    </w:lvl>
    <w:lvl w:ilvl="1">
      <w:start w:val="1"/>
      <w:numFmt w:val="decimal"/>
      <w:lvlText w:val="%1 .  %2 ."/>
      <w:lvlJc w:val="left"/>
      <w:pPr>
        <w:ind w:left="462" w:hanging="361"/>
      </w:pPr>
      <w:rPr>
        <w:rFonts w:ascii="Times New Roman" w:eastAsia="Times New Roman" w:hAnsi="Times New Roman" w:cs="Times New Roman" w:hint="default"/>
        <w:spacing w:val="-3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62" w:hanging="541"/>
      </w:pPr>
      <w:rPr>
        <w:rFonts w:ascii="Times New Roman" w:eastAsia="Times New Roman" w:hAnsi="Times New Roman" w:cs="Times New Roman" w:hint="default"/>
        <w:spacing w:val="-8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3359" w:hanging="54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26" w:hanging="54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93" w:hanging="54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59" w:hanging="54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26" w:hanging="54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93" w:hanging="541"/>
      </w:pPr>
      <w:rPr>
        <w:rFonts w:hint="default"/>
        <w:lang w:val="ru-RU" w:eastAsia="en-US" w:bidi="ar-SA"/>
      </w:rPr>
    </w:lvl>
  </w:abstractNum>
  <w:abstractNum w:abstractNumId="3">
    <w:nsid w:val="47944267"/>
    <w:multiLevelType w:val="hybridMultilevel"/>
    <w:tmpl w:val="6D56E2FC"/>
    <w:lvl w:ilvl="0" w:tplc="A3B292A2">
      <w:numFmt w:val="bullet"/>
      <w:lvlText w:val=""/>
      <w:lvlJc w:val="left"/>
      <w:pPr>
        <w:ind w:left="46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97AE2C2">
      <w:numFmt w:val="bullet"/>
      <w:lvlText w:val="•"/>
      <w:lvlJc w:val="left"/>
      <w:pPr>
        <w:ind w:left="1426" w:hanging="360"/>
      </w:pPr>
      <w:rPr>
        <w:rFonts w:hint="default"/>
        <w:lang w:val="ru-RU" w:eastAsia="en-US" w:bidi="ar-SA"/>
      </w:rPr>
    </w:lvl>
    <w:lvl w:ilvl="2" w:tplc="C1F08F16">
      <w:numFmt w:val="bullet"/>
      <w:lvlText w:val="•"/>
      <w:lvlJc w:val="left"/>
      <w:pPr>
        <w:ind w:left="2393" w:hanging="360"/>
      </w:pPr>
      <w:rPr>
        <w:rFonts w:hint="default"/>
        <w:lang w:val="ru-RU" w:eastAsia="en-US" w:bidi="ar-SA"/>
      </w:rPr>
    </w:lvl>
    <w:lvl w:ilvl="3" w:tplc="BD4EF8D0">
      <w:numFmt w:val="bullet"/>
      <w:lvlText w:val="•"/>
      <w:lvlJc w:val="left"/>
      <w:pPr>
        <w:ind w:left="3359" w:hanging="360"/>
      </w:pPr>
      <w:rPr>
        <w:rFonts w:hint="default"/>
        <w:lang w:val="ru-RU" w:eastAsia="en-US" w:bidi="ar-SA"/>
      </w:rPr>
    </w:lvl>
    <w:lvl w:ilvl="4" w:tplc="C5D039A0">
      <w:numFmt w:val="bullet"/>
      <w:lvlText w:val="•"/>
      <w:lvlJc w:val="left"/>
      <w:pPr>
        <w:ind w:left="4326" w:hanging="360"/>
      </w:pPr>
      <w:rPr>
        <w:rFonts w:hint="default"/>
        <w:lang w:val="ru-RU" w:eastAsia="en-US" w:bidi="ar-SA"/>
      </w:rPr>
    </w:lvl>
    <w:lvl w:ilvl="5" w:tplc="146CC316">
      <w:numFmt w:val="bullet"/>
      <w:lvlText w:val="•"/>
      <w:lvlJc w:val="left"/>
      <w:pPr>
        <w:ind w:left="5293" w:hanging="360"/>
      </w:pPr>
      <w:rPr>
        <w:rFonts w:hint="default"/>
        <w:lang w:val="ru-RU" w:eastAsia="en-US" w:bidi="ar-SA"/>
      </w:rPr>
    </w:lvl>
    <w:lvl w:ilvl="6" w:tplc="9FBC69EA">
      <w:numFmt w:val="bullet"/>
      <w:lvlText w:val="•"/>
      <w:lvlJc w:val="left"/>
      <w:pPr>
        <w:ind w:left="6259" w:hanging="360"/>
      </w:pPr>
      <w:rPr>
        <w:rFonts w:hint="default"/>
        <w:lang w:val="ru-RU" w:eastAsia="en-US" w:bidi="ar-SA"/>
      </w:rPr>
    </w:lvl>
    <w:lvl w:ilvl="7" w:tplc="B894A850">
      <w:numFmt w:val="bullet"/>
      <w:lvlText w:val="•"/>
      <w:lvlJc w:val="left"/>
      <w:pPr>
        <w:ind w:left="7226" w:hanging="360"/>
      </w:pPr>
      <w:rPr>
        <w:rFonts w:hint="default"/>
        <w:lang w:val="ru-RU" w:eastAsia="en-US" w:bidi="ar-SA"/>
      </w:rPr>
    </w:lvl>
    <w:lvl w:ilvl="8" w:tplc="9B86F252">
      <w:numFmt w:val="bullet"/>
      <w:lvlText w:val="•"/>
      <w:lvlJc w:val="left"/>
      <w:pPr>
        <w:ind w:left="8193" w:hanging="360"/>
      </w:pPr>
      <w:rPr>
        <w:rFonts w:hint="default"/>
        <w:lang w:val="ru-RU" w:eastAsia="en-US" w:bidi="ar-SA"/>
      </w:rPr>
    </w:lvl>
  </w:abstractNum>
  <w:abstractNum w:abstractNumId="4">
    <w:nsid w:val="5AB63FA8"/>
    <w:multiLevelType w:val="multilevel"/>
    <w:tmpl w:val="F4E80834"/>
    <w:lvl w:ilvl="0">
      <w:start w:val="1"/>
      <w:numFmt w:val="decimal"/>
      <w:lvlText w:val="%1."/>
      <w:lvlJc w:val="left"/>
      <w:pPr>
        <w:ind w:left="1032" w:hanging="181"/>
      </w:pPr>
      <w:rPr>
        <w:rFonts w:ascii="Times New Roman" w:eastAsia="Times New Roman" w:hAnsi="Times New Roman" w:cs="Times New Roman" w:hint="default"/>
        <w:b/>
        <w:bCs/>
        <w:spacing w:val="-6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11" w:hanging="42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62" w:hanging="600"/>
      </w:pPr>
      <w:rPr>
        <w:rFonts w:ascii="Times New Roman" w:eastAsia="Times New Roman" w:hAnsi="Times New Roman" w:cs="Times New Roman" w:hint="default"/>
        <w:spacing w:val="-8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220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63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07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51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95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38" w:hanging="600"/>
      </w:pPr>
      <w:rPr>
        <w:rFonts w:hint="default"/>
        <w:lang w:val="ru-RU" w:eastAsia="en-US" w:bidi="ar-SA"/>
      </w:rPr>
    </w:lvl>
  </w:abstractNum>
  <w:abstractNum w:abstractNumId="5">
    <w:nsid w:val="5DFB29F5"/>
    <w:multiLevelType w:val="multilevel"/>
    <w:tmpl w:val="DB0011BA"/>
    <w:lvl w:ilvl="0">
      <w:start w:val="3"/>
      <w:numFmt w:val="decimal"/>
      <w:lvlText w:val="%1"/>
      <w:lvlJc w:val="left"/>
      <w:pPr>
        <w:ind w:left="982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88" w:hanging="420"/>
        <w:jc w:val="right"/>
      </w:pPr>
      <w:rPr>
        <w:rFonts w:ascii="Times New Roman" w:eastAsia="Times New Roman" w:hAnsi="Times New Roman" w:cs="Times New Roman" w:hint="default"/>
        <w:spacing w:val="-8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809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23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38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5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7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82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97" w:hanging="420"/>
      </w:pPr>
      <w:rPr>
        <w:rFonts w:hint="default"/>
        <w:lang w:val="ru-RU" w:eastAsia="en-US" w:bidi="ar-SA"/>
      </w:rPr>
    </w:lvl>
  </w:abstractNum>
  <w:abstractNum w:abstractNumId="6">
    <w:nsid w:val="758303AE"/>
    <w:multiLevelType w:val="multilevel"/>
    <w:tmpl w:val="CB029B78"/>
    <w:lvl w:ilvl="0">
      <w:start w:val="4"/>
      <w:numFmt w:val="decimal"/>
      <w:lvlText w:val="%1."/>
      <w:lvlJc w:val="left"/>
      <w:pPr>
        <w:ind w:left="4224" w:hanging="181"/>
      </w:pPr>
      <w:rPr>
        <w:rFonts w:ascii="Times New Roman" w:eastAsia="Times New Roman" w:hAnsi="Times New Roman" w:cs="Times New Roman" w:hint="default"/>
        <w:b/>
        <w:bCs/>
        <w:spacing w:val="-6"/>
        <w:w w:val="100"/>
        <w:sz w:val="22"/>
        <w:szCs w:val="22"/>
      </w:rPr>
    </w:lvl>
    <w:lvl w:ilvl="1">
      <w:start w:val="4"/>
      <w:numFmt w:val="decimal"/>
      <w:lvlText w:val="%1.%2."/>
      <w:lvlJc w:val="left"/>
      <w:pPr>
        <w:ind w:left="427" w:hanging="427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2">
      <w:start w:val="1"/>
      <w:numFmt w:val="decimal"/>
      <w:lvlText w:val="%1.%2.%3."/>
      <w:lvlJc w:val="left"/>
      <w:pPr>
        <w:ind w:left="462" w:hanging="600"/>
      </w:pPr>
      <w:rPr>
        <w:rFonts w:ascii="Times New Roman" w:eastAsia="Times New Roman" w:hAnsi="Times New Roman" w:cs="Times New Roman" w:hint="default"/>
        <w:spacing w:val="-8"/>
        <w:w w:val="100"/>
        <w:sz w:val="28"/>
        <w:szCs w:val="28"/>
      </w:rPr>
    </w:lvl>
    <w:lvl w:ilvl="3">
      <w:numFmt w:val="bullet"/>
      <w:lvlText w:val="•"/>
      <w:lvlJc w:val="left"/>
      <w:pPr>
        <w:ind w:left="4220" w:hanging="600"/>
      </w:pPr>
      <w:rPr>
        <w:rFonts w:hint="default"/>
      </w:rPr>
    </w:lvl>
    <w:lvl w:ilvl="4">
      <w:numFmt w:val="bullet"/>
      <w:lvlText w:val="•"/>
      <w:lvlJc w:val="left"/>
      <w:pPr>
        <w:ind w:left="5063" w:hanging="600"/>
      </w:pPr>
      <w:rPr>
        <w:rFonts w:hint="default"/>
      </w:rPr>
    </w:lvl>
    <w:lvl w:ilvl="5">
      <w:numFmt w:val="bullet"/>
      <w:lvlText w:val="•"/>
      <w:lvlJc w:val="left"/>
      <w:pPr>
        <w:ind w:left="5907" w:hanging="600"/>
      </w:pPr>
      <w:rPr>
        <w:rFonts w:hint="default"/>
      </w:rPr>
    </w:lvl>
    <w:lvl w:ilvl="6">
      <w:numFmt w:val="bullet"/>
      <w:lvlText w:val="•"/>
      <w:lvlJc w:val="left"/>
      <w:pPr>
        <w:ind w:left="6751" w:hanging="600"/>
      </w:pPr>
      <w:rPr>
        <w:rFonts w:hint="default"/>
      </w:rPr>
    </w:lvl>
    <w:lvl w:ilvl="7">
      <w:numFmt w:val="bullet"/>
      <w:lvlText w:val="•"/>
      <w:lvlJc w:val="left"/>
      <w:pPr>
        <w:ind w:left="7595" w:hanging="600"/>
      </w:pPr>
      <w:rPr>
        <w:rFonts w:hint="default"/>
      </w:rPr>
    </w:lvl>
    <w:lvl w:ilvl="8">
      <w:numFmt w:val="bullet"/>
      <w:lvlText w:val="•"/>
      <w:lvlJc w:val="left"/>
      <w:pPr>
        <w:ind w:left="8438" w:hanging="600"/>
      </w:pPr>
      <w:rPr>
        <w:rFonts w:hint="default"/>
      </w:rPr>
    </w:lvl>
  </w:abstractNum>
  <w:abstractNum w:abstractNumId="7">
    <w:nsid w:val="78290CA3"/>
    <w:multiLevelType w:val="multilevel"/>
    <w:tmpl w:val="F8D81E6C"/>
    <w:lvl w:ilvl="0">
      <w:start w:val="6"/>
      <w:numFmt w:val="decimal"/>
      <w:lvlText w:val="%1"/>
      <w:lvlJc w:val="left"/>
      <w:pPr>
        <w:ind w:left="882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62" w:hanging="420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768" w:hanging="62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934" w:hanging="62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62" w:hanging="62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89" w:hanging="62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16" w:hanging="62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44" w:hanging="62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71" w:hanging="626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0"/>
  </w:num>
  <w:num w:numId="3">
    <w:abstractNumId w:val="3"/>
  </w:num>
  <w:num w:numId="4">
    <w:abstractNumId w:val="5"/>
  </w:num>
  <w:num w:numId="5">
    <w:abstractNumId w:val="1"/>
  </w:num>
  <w:num w:numId="6">
    <w:abstractNumId w:val="2"/>
  </w:num>
  <w:num w:numId="7">
    <w:abstractNumId w:val="4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50C7"/>
    <w:rsid w:val="000A6F22"/>
    <w:rsid w:val="000D4711"/>
    <w:rsid w:val="000F19BF"/>
    <w:rsid w:val="00115A1C"/>
    <w:rsid w:val="00120E4C"/>
    <w:rsid w:val="0013606E"/>
    <w:rsid w:val="0016076A"/>
    <w:rsid w:val="00183CBF"/>
    <w:rsid w:val="001E0BA2"/>
    <w:rsid w:val="0020207B"/>
    <w:rsid w:val="00245CD0"/>
    <w:rsid w:val="00247A04"/>
    <w:rsid w:val="00281E0E"/>
    <w:rsid w:val="002C449C"/>
    <w:rsid w:val="003320BA"/>
    <w:rsid w:val="00335B13"/>
    <w:rsid w:val="003550C7"/>
    <w:rsid w:val="00373F02"/>
    <w:rsid w:val="00422A62"/>
    <w:rsid w:val="00450049"/>
    <w:rsid w:val="0047183F"/>
    <w:rsid w:val="0049505C"/>
    <w:rsid w:val="004C69F6"/>
    <w:rsid w:val="004E61A2"/>
    <w:rsid w:val="005130B0"/>
    <w:rsid w:val="0051323D"/>
    <w:rsid w:val="00533BC6"/>
    <w:rsid w:val="00561621"/>
    <w:rsid w:val="0056201A"/>
    <w:rsid w:val="00563C1F"/>
    <w:rsid w:val="0058417F"/>
    <w:rsid w:val="005C106C"/>
    <w:rsid w:val="005C7B87"/>
    <w:rsid w:val="005F7934"/>
    <w:rsid w:val="006B62CC"/>
    <w:rsid w:val="006D16D9"/>
    <w:rsid w:val="00704703"/>
    <w:rsid w:val="007224AB"/>
    <w:rsid w:val="007B0E8D"/>
    <w:rsid w:val="007D24C4"/>
    <w:rsid w:val="007E15A8"/>
    <w:rsid w:val="007F14CE"/>
    <w:rsid w:val="00820C56"/>
    <w:rsid w:val="00827E2E"/>
    <w:rsid w:val="008B3397"/>
    <w:rsid w:val="008E49C9"/>
    <w:rsid w:val="009225F4"/>
    <w:rsid w:val="00923BAA"/>
    <w:rsid w:val="00942832"/>
    <w:rsid w:val="0095096C"/>
    <w:rsid w:val="009606D7"/>
    <w:rsid w:val="009A3DEC"/>
    <w:rsid w:val="009C0D56"/>
    <w:rsid w:val="009C58F5"/>
    <w:rsid w:val="009C680D"/>
    <w:rsid w:val="009C6D97"/>
    <w:rsid w:val="009F0601"/>
    <w:rsid w:val="009F12F9"/>
    <w:rsid w:val="009F5BC0"/>
    <w:rsid w:val="00A06522"/>
    <w:rsid w:val="00AB2676"/>
    <w:rsid w:val="00AE1F6A"/>
    <w:rsid w:val="00AF39F2"/>
    <w:rsid w:val="00AF4408"/>
    <w:rsid w:val="00B15D5E"/>
    <w:rsid w:val="00BB5BC6"/>
    <w:rsid w:val="00BD79B4"/>
    <w:rsid w:val="00C15749"/>
    <w:rsid w:val="00C30E57"/>
    <w:rsid w:val="00C7029A"/>
    <w:rsid w:val="00C93370"/>
    <w:rsid w:val="00CD4C12"/>
    <w:rsid w:val="00D34F35"/>
    <w:rsid w:val="00D36174"/>
    <w:rsid w:val="00D37ECE"/>
    <w:rsid w:val="00D65942"/>
    <w:rsid w:val="00D812EA"/>
    <w:rsid w:val="00DD3FDE"/>
    <w:rsid w:val="00DD558A"/>
    <w:rsid w:val="00E02F10"/>
    <w:rsid w:val="00E045FF"/>
    <w:rsid w:val="00E50F4F"/>
    <w:rsid w:val="00E75D2C"/>
    <w:rsid w:val="00EF26CD"/>
    <w:rsid w:val="00F16BA5"/>
    <w:rsid w:val="00F32C45"/>
    <w:rsid w:val="00F42269"/>
    <w:rsid w:val="00F4732D"/>
    <w:rsid w:val="00F66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62" w:hanging="241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62"/>
    </w:pPr>
    <w:rPr>
      <w:sz w:val="24"/>
      <w:szCs w:val="24"/>
    </w:rPr>
  </w:style>
  <w:style w:type="paragraph" w:styleId="a4">
    <w:name w:val="Title"/>
    <w:basedOn w:val="a"/>
    <w:uiPriority w:val="1"/>
    <w:qFormat/>
    <w:pPr>
      <w:ind w:left="1436" w:right="1285"/>
      <w:jc w:val="center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  <w:pPr>
      <w:ind w:left="462"/>
    </w:pPr>
  </w:style>
  <w:style w:type="paragraph" w:customStyle="1" w:styleId="TableParagraph">
    <w:name w:val="Table Paragraph"/>
    <w:basedOn w:val="a"/>
    <w:uiPriority w:val="1"/>
    <w:qFormat/>
    <w:pPr>
      <w:ind w:left="200"/>
    </w:pPr>
  </w:style>
  <w:style w:type="paragraph" w:styleId="a6">
    <w:name w:val="Balloon Text"/>
    <w:basedOn w:val="a"/>
    <w:link w:val="a7"/>
    <w:uiPriority w:val="99"/>
    <w:semiHidden/>
    <w:unhideWhenUsed/>
    <w:rsid w:val="0045004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50049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62" w:hanging="241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62"/>
    </w:pPr>
    <w:rPr>
      <w:sz w:val="24"/>
      <w:szCs w:val="24"/>
    </w:rPr>
  </w:style>
  <w:style w:type="paragraph" w:styleId="a4">
    <w:name w:val="Title"/>
    <w:basedOn w:val="a"/>
    <w:uiPriority w:val="1"/>
    <w:qFormat/>
    <w:pPr>
      <w:ind w:left="1436" w:right="1285"/>
      <w:jc w:val="center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  <w:pPr>
      <w:ind w:left="462"/>
    </w:pPr>
  </w:style>
  <w:style w:type="paragraph" w:customStyle="1" w:styleId="TableParagraph">
    <w:name w:val="Table Paragraph"/>
    <w:basedOn w:val="a"/>
    <w:uiPriority w:val="1"/>
    <w:qFormat/>
    <w:pPr>
      <w:ind w:left="200"/>
    </w:pPr>
  </w:style>
  <w:style w:type="paragraph" w:styleId="a6">
    <w:name w:val="Balloon Text"/>
    <w:basedOn w:val="a"/>
    <w:link w:val="a7"/>
    <w:uiPriority w:val="99"/>
    <w:semiHidden/>
    <w:unhideWhenUsed/>
    <w:rsid w:val="0045004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50049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63BA82-C6BC-4D20-B23B-022C949BB6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1447</Words>
  <Characters>8252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Metodist</dc:creator>
  <cp:lastModifiedBy>Алёнушка</cp:lastModifiedBy>
  <cp:revision>2</cp:revision>
  <cp:lastPrinted>2025-10-29T12:21:00Z</cp:lastPrinted>
  <dcterms:created xsi:type="dcterms:W3CDTF">2025-10-29T12:26:00Z</dcterms:created>
  <dcterms:modified xsi:type="dcterms:W3CDTF">2025-10-29T12:26:00Z</dcterms:modified>
</cp:coreProperties>
</file>